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76F81" w14:textId="14001C22" w:rsidR="007C6355" w:rsidRPr="007C6355" w:rsidRDefault="007C6355" w:rsidP="00D126FF">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7C6355">
        <w:rPr>
          <w:rFonts w:ascii="Times New Roman" w:eastAsia="Times New Roman" w:hAnsi="Times New Roman" w:cs="Times New Roman"/>
          <w:b/>
          <w:bCs/>
          <w:caps/>
          <w:color w:val="333333"/>
          <w:spacing w:val="15"/>
          <w:sz w:val="36"/>
          <w:szCs w:val="36"/>
          <w:lang w:eastAsia="ru-RU"/>
        </w:rPr>
        <w:t>«ЦИФРРА»: «Когда-нибудь и в нашей стране будут пить вино)</w:t>
      </w:r>
      <w:proofErr w:type="gramStart"/>
      <w:r w:rsidRPr="007C6355">
        <w:rPr>
          <w:rFonts w:ascii="Times New Roman" w:eastAsia="Times New Roman" w:hAnsi="Times New Roman" w:cs="Times New Roman"/>
          <w:b/>
          <w:bCs/>
          <w:caps/>
          <w:color w:val="333333"/>
          <w:spacing w:val="15"/>
          <w:sz w:val="36"/>
          <w:szCs w:val="36"/>
          <w:lang w:eastAsia="ru-RU"/>
        </w:rPr>
        <w:t>))…</w:t>
      </w:r>
      <w:proofErr w:type="gramEnd"/>
      <w:r w:rsidRPr="007C6355">
        <w:rPr>
          <w:rFonts w:ascii="Times New Roman" w:eastAsia="Times New Roman" w:hAnsi="Times New Roman" w:cs="Times New Roman"/>
          <w:b/>
          <w:bCs/>
          <w:caps/>
          <w:color w:val="333333"/>
          <w:spacing w:val="15"/>
          <w:sz w:val="36"/>
          <w:szCs w:val="36"/>
          <w:lang w:eastAsia="ru-RU"/>
        </w:rPr>
        <w:t xml:space="preserve"> » (заметки дежурного по алкогольному рынку).</w:t>
      </w:r>
    </w:p>
    <w:p w14:paraId="6343F667" w14:textId="77777777" w:rsidR="00D126FF" w:rsidRDefault="00D126FF" w:rsidP="007C6355">
      <w:pPr>
        <w:shd w:val="clear" w:color="auto" w:fill="FFFFFF"/>
        <w:spacing w:after="150" w:line="240" w:lineRule="auto"/>
        <w:rPr>
          <w:rFonts w:ascii="Times New Roman" w:eastAsia="Times New Roman" w:hAnsi="Times New Roman" w:cs="Times New Roman"/>
          <w:i/>
          <w:iCs/>
          <w:color w:val="000000"/>
          <w:sz w:val="23"/>
          <w:szCs w:val="23"/>
          <w:lang w:eastAsia="ru-RU"/>
        </w:rPr>
      </w:pPr>
    </w:p>
    <w:p w14:paraId="3BC9913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xml:space="preserve">   «Потребление вина в РФ составляет не более 7 литров на человека в год, это существенно ниже европейского показателя, сообщил основатель и президент </w:t>
      </w:r>
      <w:proofErr w:type="spellStart"/>
      <w:r w:rsidRPr="007C6355">
        <w:rPr>
          <w:rFonts w:ascii="Times New Roman" w:eastAsia="Times New Roman" w:hAnsi="Times New Roman" w:cs="Times New Roman"/>
          <w:i/>
          <w:iCs/>
          <w:color w:val="000000"/>
          <w:sz w:val="23"/>
          <w:szCs w:val="23"/>
          <w:lang w:eastAsia="ru-RU"/>
        </w:rPr>
        <w:t>Simple</w:t>
      </w:r>
      <w:proofErr w:type="spellEnd"/>
      <w:r w:rsidRPr="007C6355">
        <w:rPr>
          <w:rFonts w:ascii="Times New Roman" w:eastAsia="Times New Roman" w:hAnsi="Times New Roman" w:cs="Times New Roman"/>
          <w:i/>
          <w:iCs/>
          <w:color w:val="000000"/>
          <w:sz w:val="23"/>
          <w:szCs w:val="23"/>
          <w:lang w:eastAsia="ru-RU"/>
        </w:rPr>
        <w:t xml:space="preserve"> </w:t>
      </w:r>
      <w:proofErr w:type="spellStart"/>
      <w:r w:rsidRPr="007C6355">
        <w:rPr>
          <w:rFonts w:ascii="Times New Roman" w:eastAsia="Times New Roman" w:hAnsi="Times New Roman" w:cs="Times New Roman"/>
          <w:i/>
          <w:iCs/>
          <w:color w:val="000000"/>
          <w:sz w:val="23"/>
          <w:szCs w:val="23"/>
          <w:lang w:eastAsia="ru-RU"/>
        </w:rPr>
        <w:t>Group</w:t>
      </w:r>
      <w:proofErr w:type="spellEnd"/>
      <w:r w:rsidRPr="007C6355">
        <w:rPr>
          <w:rFonts w:ascii="Times New Roman" w:eastAsia="Times New Roman" w:hAnsi="Times New Roman" w:cs="Times New Roman"/>
          <w:i/>
          <w:iCs/>
          <w:color w:val="000000"/>
          <w:sz w:val="23"/>
          <w:szCs w:val="23"/>
          <w:lang w:eastAsia="ru-RU"/>
        </w:rPr>
        <w:t xml:space="preserve"> Максим Каширин на форуме </w:t>
      </w:r>
      <w:proofErr w:type="spellStart"/>
      <w:r w:rsidRPr="007C6355">
        <w:rPr>
          <w:rFonts w:ascii="Times New Roman" w:eastAsia="Times New Roman" w:hAnsi="Times New Roman" w:cs="Times New Roman"/>
          <w:i/>
          <w:iCs/>
          <w:color w:val="000000"/>
          <w:sz w:val="23"/>
          <w:szCs w:val="23"/>
          <w:lang w:eastAsia="ru-RU"/>
        </w:rPr>
        <w:t>СберУниверситета</w:t>
      </w:r>
      <w:proofErr w:type="spellEnd"/>
      <w:r w:rsidRPr="007C6355">
        <w:rPr>
          <w:rFonts w:ascii="Times New Roman" w:eastAsia="Times New Roman" w:hAnsi="Times New Roman" w:cs="Times New Roman"/>
          <w:i/>
          <w:iCs/>
          <w:color w:val="000000"/>
          <w:sz w:val="23"/>
          <w:szCs w:val="23"/>
          <w:lang w:eastAsia="ru-RU"/>
        </w:rPr>
        <w:t xml:space="preserve"> "</w:t>
      </w:r>
      <w:proofErr w:type="spellStart"/>
      <w:r w:rsidRPr="007C6355">
        <w:rPr>
          <w:rFonts w:ascii="Times New Roman" w:eastAsia="Times New Roman" w:hAnsi="Times New Roman" w:cs="Times New Roman"/>
          <w:i/>
          <w:iCs/>
          <w:color w:val="000000"/>
          <w:sz w:val="23"/>
          <w:szCs w:val="23"/>
          <w:lang w:eastAsia="ru-RU"/>
        </w:rPr>
        <w:t>Переизобретая</w:t>
      </w:r>
      <w:proofErr w:type="spellEnd"/>
      <w:r w:rsidRPr="007C6355">
        <w:rPr>
          <w:rFonts w:ascii="Times New Roman" w:eastAsia="Times New Roman" w:hAnsi="Times New Roman" w:cs="Times New Roman"/>
          <w:i/>
          <w:iCs/>
          <w:color w:val="000000"/>
          <w:sz w:val="23"/>
          <w:szCs w:val="23"/>
          <w:lang w:eastAsia="ru-RU"/>
        </w:rPr>
        <w:t xml:space="preserve"> менеджмент" в пятницу. "Это мало. Например, страны Европы, не производящие вино, пьют по 20 литров на человека в год, производящие - по 45-50 литров. Мы же до сих пор пьем много водки. И по пиву в лидерах", - сказал </w:t>
      </w:r>
      <w:proofErr w:type="gramStart"/>
      <w:r w:rsidRPr="007C6355">
        <w:rPr>
          <w:rFonts w:ascii="Times New Roman" w:eastAsia="Times New Roman" w:hAnsi="Times New Roman" w:cs="Times New Roman"/>
          <w:i/>
          <w:iCs/>
          <w:color w:val="000000"/>
          <w:sz w:val="23"/>
          <w:szCs w:val="23"/>
          <w:lang w:eastAsia="ru-RU"/>
        </w:rPr>
        <w:t>он....</w:t>
      </w:r>
      <w:proofErr w:type="gramEnd"/>
      <w:r w:rsidRPr="007C6355">
        <w:rPr>
          <w:rFonts w:ascii="Times New Roman" w:eastAsia="Times New Roman" w:hAnsi="Times New Roman" w:cs="Times New Roman"/>
          <w:i/>
          <w:iCs/>
          <w:color w:val="000000"/>
          <w:sz w:val="23"/>
          <w:szCs w:val="23"/>
          <w:lang w:eastAsia="ru-RU"/>
        </w:rPr>
        <w:t>».</w:t>
      </w:r>
    </w:p>
    <w:p w14:paraId="2F5725B8" w14:textId="4150B425"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color w:val="000000"/>
          <w:sz w:val="23"/>
          <w:szCs w:val="23"/>
          <w:lang w:eastAsia="ru-RU"/>
        </w:rPr>
        <w:t xml:space="preserve">   На самом деле водки мы пьем на </w:t>
      </w:r>
      <w:proofErr w:type="gramStart"/>
      <w:r w:rsidRPr="007C6355">
        <w:rPr>
          <w:rFonts w:ascii="Times New Roman" w:eastAsia="Times New Roman" w:hAnsi="Times New Roman" w:cs="Times New Roman"/>
          <w:color w:val="000000"/>
          <w:sz w:val="23"/>
          <w:szCs w:val="23"/>
          <w:lang w:eastAsia="ru-RU"/>
        </w:rPr>
        <w:t>среднюю  душу</w:t>
      </w:r>
      <w:proofErr w:type="gramEnd"/>
      <w:r w:rsidRPr="007C6355">
        <w:rPr>
          <w:rFonts w:ascii="Times New Roman" w:eastAsia="Times New Roman" w:hAnsi="Times New Roman" w:cs="Times New Roman"/>
          <w:color w:val="000000"/>
          <w:sz w:val="23"/>
          <w:szCs w:val="23"/>
          <w:lang w:eastAsia="ru-RU"/>
        </w:rPr>
        <w:t xml:space="preserve"> даже меньше, чем винодельческой продукции... Истины ради – совсем немного. Это мы винодельческую продукцию относительно цивилизованных стран не жалуем)))</w:t>
      </w:r>
    </w:p>
    <w:p w14:paraId="3D4EE374"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C00000"/>
          <w:sz w:val="23"/>
          <w:szCs w:val="23"/>
          <w:lang w:eastAsia="ru-RU"/>
        </w:rPr>
        <w:t> </w:t>
      </w:r>
      <w:r w:rsidRPr="007C6355">
        <w:rPr>
          <w:rFonts w:ascii="Times New Roman" w:eastAsia="Times New Roman" w:hAnsi="Times New Roman" w:cs="Times New Roman"/>
          <w:color w:val="000000"/>
          <w:sz w:val="23"/>
          <w:szCs w:val="23"/>
          <w:lang w:eastAsia="ru-RU"/>
        </w:rPr>
        <w:t xml:space="preserve">И про 7 л вина в год в среднем... На самом деле еще меньше... Дело в том, что </w:t>
      </w:r>
      <w:proofErr w:type="gramStart"/>
      <w:r w:rsidRPr="007C6355">
        <w:rPr>
          <w:rFonts w:ascii="Times New Roman" w:eastAsia="Times New Roman" w:hAnsi="Times New Roman" w:cs="Times New Roman"/>
          <w:color w:val="000000"/>
          <w:sz w:val="23"/>
          <w:szCs w:val="23"/>
          <w:lang w:eastAsia="ru-RU"/>
        </w:rPr>
        <w:t>Росстат  застрял</w:t>
      </w:r>
      <w:proofErr w:type="gramEnd"/>
      <w:r w:rsidRPr="007C6355">
        <w:rPr>
          <w:rFonts w:ascii="Times New Roman" w:eastAsia="Times New Roman" w:hAnsi="Times New Roman" w:cs="Times New Roman"/>
          <w:color w:val="000000"/>
          <w:sz w:val="23"/>
          <w:szCs w:val="23"/>
          <w:lang w:eastAsia="ru-RU"/>
        </w:rPr>
        <w:t xml:space="preserve"> в численности населения примерно в 2020 году... На них и делят объемы продаж... Около 146 </w:t>
      </w:r>
      <w:proofErr w:type="gramStart"/>
      <w:r w:rsidRPr="007C6355">
        <w:rPr>
          <w:rFonts w:ascii="Times New Roman" w:eastAsia="Times New Roman" w:hAnsi="Times New Roman" w:cs="Times New Roman"/>
          <w:color w:val="000000"/>
          <w:sz w:val="23"/>
          <w:szCs w:val="23"/>
          <w:lang w:eastAsia="ru-RU"/>
        </w:rPr>
        <w:t>млн...</w:t>
      </w:r>
      <w:proofErr w:type="gramEnd"/>
      <w:r w:rsidRPr="007C6355">
        <w:rPr>
          <w:rFonts w:ascii="Times New Roman" w:eastAsia="Times New Roman" w:hAnsi="Times New Roman" w:cs="Times New Roman"/>
          <w:color w:val="000000"/>
          <w:sz w:val="23"/>
          <w:szCs w:val="23"/>
          <w:lang w:eastAsia="ru-RU"/>
        </w:rPr>
        <w:t>  На самом деле более 150 млн человек...</w:t>
      </w:r>
    </w:p>
    <w:p w14:paraId="1678AA4A"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Ниже таблица, которая ставит нас на место «винных папуасов»)</w:t>
      </w:r>
      <w:proofErr w:type="gramStart"/>
      <w:r w:rsidRPr="007C6355">
        <w:rPr>
          <w:rFonts w:ascii="Times New Roman" w:eastAsia="Times New Roman" w:hAnsi="Times New Roman" w:cs="Times New Roman"/>
          <w:color w:val="000000"/>
          <w:sz w:val="23"/>
          <w:szCs w:val="23"/>
          <w:lang w:eastAsia="ru-RU"/>
        </w:rPr>
        <w:t>))  Мы</w:t>
      </w:r>
      <w:proofErr w:type="gramEnd"/>
      <w:r w:rsidRPr="007C6355">
        <w:rPr>
          <w:rFonts w:ascii="Times New Roman" w:eastAsia="Times New Roman" w:hAnsi="Times New Roman" w:cs="Times New Roman"/>
          <w:color w:val="000000"/>
          <w:sz w:val="23"/>
          <w:szCs w:val="23"/>
          <w:lang w:eastAsia="ru-RU"/>
        </w:rPr>
        <w:t xml:space="preserve"> можем сколько угодно бахвалиться и кичиться появлением в России за последние 10 – 15 лет великих по цене вин от 1 до 10 тыс. руб. за бутылку...  Уровень винной культуры в любой стране определяет вовсе не это, а общее потребление на душу...</w:t>
      </w:r>
    </w:p>
    <w:p w14:paraId="0F1967A2" w14:textId="501BCA6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color w:val="000000"/>
          <w:sz w:val="23"/>
          <w:szCs w:val="23"/>
          <w:lang w:eastAsia="ru-RU"/>
        </w:rPr>
        <w:t xml:space="preserve">   Итак, в легальном секторе в магазинах и </w:t>
      </w:r>
      <w:proofErr w:type="spellStart"/>
      <w:r w:rsidRPr="007C6355">
        <w:rPr>
          <w:rFonts w:ascii="Times New Roman" w:eastAsia="Times New Roman" w:hAnsi="Times New Roman" w:cs="Times New Roman"/>
          <w:color w:val="000000"/>
          <w:sz w:val="23"/>
          <w:szCs w:val="23"/>
          <w:lang w:eastAsia="ru-RU"/>
        </w:rPr>
        <w:t>Хореке</w:t>
      </w:r>
      <w:proofErr w:type="spellEnd"/>
      <w:r w:rsidRPr="007C6355">
        <w:rPr>
          <w:rFonts w:ascii="Times New Roman" w:eastAsia="Times New Roman" w:hAnsi="Times New Roman" w:cs="Times New Roman"/>
          <w:color w:val="000000"/>
          <w:sz w:val="23"/>
          <w:szCs w:val="23"/>
          <w:lang w:eastAsia="ru-RU"/>
        </w:rPr>
        <w:t xml:space="preserve"> в 2025 году в России было продано 94,17 млн дал винодельческой </w:t>
      </w:r>
      <w:proofErr w:type="gramStart"/>
      <w:r w:rsidRPr="007C6355">
        <w:rPr>
          <w:rFonts w:ascii="Times New Roman" w:eastAsia="Times New Roman" w:hAnsi="Times New Roman" w:cs="Times New Roman"/>
          <w:color w:val="000000"/>
          <w:sz w:val="23"/>
          <w:szCs w:val="23"/>
          <w:lang w:eastAsia="ru-RU"/>
        </w:rPr>
        <w:t>продукции( вина</w:t>
      </w:r>
      <w:proofErr w:type="gramEnd"/>
      <w:r w:rsidRPr="007C6355">
        <w:rPr>
          <w:rFonts w:ascii="Times New Roman" w:eastAsia="Times New Roman" w:hAnsi="Times New Roman" w:cs="Times New Roman"/>
          <w:color w:val="000000"/>
          <w:sz w:val="23"/>
          <w:szCs w:val="23"/>
          <w:lang w:eastAsia="ru-RU"/>
        </w:rPr>
        <w:t>, игристого, ликерного, винных напитков, плодовой продукции, сидров) – по 6,28 л на каждого среднего  из  150 млн россиян...</w:t>
      </w:r>
    </w:p>
    <w:p w14:paraId="5CA97AFB"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Виноградной продукции (вина, игристого, ликерного, ВН) тут только по 5,54 л. Более чем скудно после советских </w:t>
      </w:r>
      <w:proofErr w:type="gramStart"/>
      <w:r w:rsidRPr="007C6355">
        <w:rPr>
          <w:rFonts w:ascii="Times New Roman" w:eastAsia="Times New Roman" w:hAnsi="Times New Roman" w:cs="Times New Roman"/>
          <w:color w:val="000000"/>
          <w:sz w:val="23"/>
          <w:szCs w:val="23"/>
          <w:lang w:eastAsia="ru-RU"/>
        </w:rPr>
        <w:t>22  л</w:t>
      </w:r>
      <w:proofErr w:type="gramEnd"/>
      <w:r w:rsidRPr="007C6355">
        <w:rPr>
          <w:rFonts w:ascii="Times New Roman" w:eastAsia="Times New Roman" w:hAnsi="Times New Roman" w:cs="Times New Roman"/>
          <w:color w:val="000000"/>
          <w:sz w:val="23"/>
          <w:szCs w:val="23"/>
          <w:lang w:eastAsia="ru-RU"/>
        </w:rPr>
        <w:t xml:space="preserve"> в 1984 г.</w:t>
      </w:r>
    </w:p>
    <w:p w14:paraId="6CDFD3C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Готов добавить сюда и домашнее вино.  МСХ и Росстат назначили частникам- дачникам   в 2024 году урожай около 135 тыс. тонн. Большая </w:t>
      </w:r>
      <w:proofErr w:type="gramStart"/>
      <w:r w:rsidRPr="007C6355">
        <w:rPr>
          <w:rFonts w:ascii="Times New Roman" w:eastAsia="Times New Roman" w:hAnsi="Times New Roman" w:cs="Times New Roman"/>
          <w:color w:val="000000"/>
          <w:sz w:val="23"/>
          <w:szCs w:val="23"/>
          <w:lang w:eastAsia="ru-RU"/>
        </w:rPr>
        <w:t>часть  съедена</w:t>
      </w:r>
      <w:proofErr w:type="gramEnd"/>
      <w:r w:rsidRPr="007C6355">
        <w:rPr>
          <w:rFonts w:ascii="Times New Roman" w:eastAsia="Times New Roman" w:hAnsi="Times New Roman" w:cs="Times New Roman"/>
          <w:color w:val="000000"/>
          <w:sz w:val="23"/>
          <w:szCs w:val="23"/>
          <w:lang w:eastAsia="ru-RU"/>
        </w:rPr>
        <w:t xml:space="preserve"> сырьем))) Пусть 65 тыс. тонн превратили в вино – 49 млн л домашнего виноградного  вина получили. Это еще </w:t>
      </w:r>
      <w:proofErr w:type="gramStart"/>
      <w:r w:rsidRPr="007C6355">
        <w:rPr>
          <w:rFonts w:ascii="Times New Roman" w:eastAsia="Times New Roman" w:hAnsi="Times New Roman" w:cs="Times New Roman"/>
          <w:color w:val="000000"/>
          <w:sz w:val="23"/>
          <w:szCs w:val="23"/>
          <w:lang w:eastAsia="ru-RU"/>
        </w:rPr>
        <w:t>по  +</w:t>
      </w:r>
      <w:proofErr w:type="gramEnd"/>
      <w:r w:rsidRPr="007C6355">
        <w:rPr>
          <w:rFonts w:ascii="Times New Roman" w:eastAsia="Times New Roman" w:hAnsi="Times New Roman" w:cs="Times New Roman"/>
          <w:color w:val="000000"/>
          <w:sz w:val="23"/>
          <w:szCs w:val="23"/>
          <w:lang w:eastAsia="ru-RU"/>
        </w:rPr>
        <w:t>0,33 л домашнего вина на душу в год. Делают наши граждане и домашнее плодовое вино, и сидры... Пусть еще 0,1 л на душу...</w:t>
      </w:r>
    </w:p>
    <w:p w14:paraId="61CDAA3A"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Все равно 6,7 л только получается... В 3,5 раза </w:t>
      </w:r>
      <w:proofErr w:type="gramStart"/>
      <w:r w:rsidRPr="007C6355">
        <w:rPr>
          <w:rFonts w:ascii="Times New Roman" w:eastAsia="Times New Roman" w:hAnsi="Times New Roman" w:cs="Times New Roman"/>
          <w:color w:val="000000"/>
          <w:sz w:val="23"/>
          <w:szCs w:val="23"/>
          <w:lang w:eastAsia="ru-RU"/>
        </w:rPr>
        <w:t>хуже  любой</w:t>
      </w:r>
      <w:proofErr w:type="gramEnd"/>
      <w:r w:rsidRPr="007C6355">
        <w:rPr>
          <w:rFonts w:ascii="Times New Roman" w:eastAsia="Times New Roman" w:hAnsi="Times New Roman" w:cs="Times New Roman"/>
          <w:color w:val="000000"/>
          <w:sz w:val="23"/>
          <w:szCs w:val="23"/>
          <w:lang w:eastAsia="ru-RU"/>
        </w:rPr>
        <w:t>  винной  страны...</w:t>
      </w:r>
    </w:p>
    <w:p w14:paraId="3911657C" w14:textId="256C3904"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C00000"/>
          <w:sz w:val="23"/>
          <w:szCs w:val="23"/>
          <w:lang w:eastAsia="ru-RU"/>
        </w:rPr>
        <w:t> </w:t>
      </w:r>
      <w:r w:rsidRPr="007C6355">
        <w:rPr>
          <w:rFonts w:ascii="Times New Roman" w:eastAsia="Times New Roman" w:hAnsi="Times New Roman" w:cs="Times New Roman"/>
          <w:color w:val="000000"/>
          <w:sz w:val="23"/>
          <w:szCs w:val="23"/>
          <w:lang w:eastAsia="ru-RU"/>
        </w:rPr>
        <w:t>  Про М. Каширина далее: </w:t>
      </w:r>
      <w:r w:rsidRPr="007C6355">
        <w:rPr>
          <w:rFonts w:ascii="Times New Roman" w:eastAsia="Times New Roman" w:hAnsi="Times New Roman" w:cs="Times New Roman"/>
          <w:i/>
          <w:iCs/>
          <w:color w:val="000000"/>
          <w:sz w:val="23"/>
          <w:szCs w:val="23"/>
          <w:lang w:eastAsia="ru-RU"/>
        </w:rPr>
        <w:t>«... По его словам, причина этого во многом связана с перекосами в государственном регулировании, в том числе с резким ростом акцизов на вино. "Государственное регулирование для нас - больший вызов, - сказал он. - Сейчас еще и внешние факторы очень сильные добавились, логистические и финансовые".</w:t>
      </w:r>
    </w:p>
    <w:p w14:paraId="6B6F231B"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Говоря о структуре винного рынка РФ, Каширин сообщил, что соотношение отечественного и зарубежного вина на нем в литрах составляет 60% на 40%. "В деньгах - наоборот", - сказал он.</w:t>
      </w:r>
    </w:p>
    <w:p w14:paraId="21A2B394"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xml:space="preserve">  По его словам, в портфеле компании доля российского вина уже подошла к 40%. "Мы самый большой дистрибьютор сейчас российского вина в стране. У нас есть проект "Большое русское вино". Мы очень много им занимаемся, верим в российское вино", - сказал </w:t>
      </w:r>
      <w:proofErr w:type="gramStart"/>
      <w:r w:rsidRPr="007C6355">
        <w:rPr>
          <w:rFonts w:ascii="Times New Roman" w:eastAsia="Times New Roman" w:hAnsi="Times New Roman" w:cs="Times New Roman"/>
          <w:i/>
          <w:iCs/>
          <w:color w:val="000000"/>
          <w:sz w:val="23"/>
          <w:szCs w:val="23"/>
          <w:lang w:eastAsia="ru-RU"/>
        </w:rPr>
        <w:t>он....</w:t>
      </w:r>
      <w:proofErr w:type="gramEnd"/>
      <w:r w:rsidRPr="007C6355">
        <w:rPr>
          <w:rFonts w:ascii="Times New Roman" w:eastAsia="Times New Roman" w:hAnsi="Times New Roman" w:cs="Times New Roman"/>
          <w:i/>
          <w:iCs/>
          <w:color w:val="000000"/>
          <w:sz w:val="23"/>
          <w:szCs w:val="23"/>
          <w:lang w:eastAsia="ru-RU"/>
        </w:rPr>
        <w:t>».</w:t>
      </w:r>
    </w:p>
    <w:p w14:paraId="3A2F8BA0" w14:textId="43D41842"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color w:val="000000"/>
          <w:sz w:val="23"/>
          <w:szCs w:val="23"/>
          <w:lang w:eastAsia="ru-RU"/>
        </w:rPr>
        <w:t>  Российскому винодельческому бизнесу, который получает 6 лет возвратный акциз, а размер которого за эти годы  вырос с 8 млрд руб. (2020) до, возможно, не менее 35 млрд руб. (2025), судорожная  гонка за объемами больше не особо и нужна))) Нет гонки за объемами на рынке – нет роста продаж и потребления... Высокие цены  могут устраивать производителей вина, но не должны устраивать наше российское общество, которое должно быть очень социально  заинтересовано в максимально доступных ценах  на винодельческую продукцию   и наличие массового рынка этой продукции в нашей стране...</w:t>
      </w:r>
    </w:p>
    <w:p w14:paraId="256D26A1" w14:textId="5EDA6875"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lastRenderedPageBreak/>
        <w:t xml:space="preserve">  Коллеги, ниже таблица из отчета ЦИФРРА, который вы получили в </w:t>
      </w:r>
      <w:proofErr w:type="spellStart"/>
      <w:r w:rsidRPr="007C6355">
        <w:rPr>
          <w:rFonts w:ascii="Times New Roman" w:eastAsia="Times New Roman" w:hAnsi="Times New Roman" w:cs="Times New Roman"/>
          <w:color w:val="333333"/>
          <w:sz w:val="23"/>
          <w:szCs w:val="23"/>
          <w:lang w:eastAsia="ru-RU"/>
        </w:rPr>
        <w:t>Екселе</w:t>
      </w:r>
      <w:proofErr w:type="spellEnd"/>
      <w:r w:rsidRPr="007C6355">
        <w:rPr>
          <w:rFonts w:ascii="Times New Roman" w:eastAsia="Times New Roman" w:hAnsi="Times New Roman" w:cs="Times New Roman"/>
          <w:color w:val="333333"/>
          <w:sz w:val="23"/>
          <w:szCs w:val="23"/>
          <w:lang w:eastAsia="ru-RU"/>
        </w:rPr>
        <w:t xml:space="preserve">. Объемы производства вина, игристого, коньяка и виноградных виноматериалов в январе – июне 2019 – 2026гг по регионам. Очень удобно смотреть построчно каждый регион именно в динамике </w:t>
      </w:r>
      <w:proofErr w:type="gramStart"/>
      <w:r w:rsidRPr="007C6355">
        <w:rPr>
          <w:rFonts w:ascii="Times New Roman" w:eastAsia="Times New Roman" w:hAnsi="Times New Roman" w:cs="Times New Roman"/>
          <w:color w:val="333333"/>
          <w:sz w:val="23"/>
          <w:szCs w:val="23"/>
          <w:lang w:eastAsia="ru-RU"/>
        </w:rPr>
        <w:t>цифрового  объема</w:t>
      </w:r>
      <w:proofErr w:type="gramEnd"/>
      <w:r w:rsidRPr="007C6355">
        <w:rPr>
          <w:rFonts w:ascii="Times New Roman" w:eastAsia="Times New Roman" w:hAnsi="Times New Roman" w:cs="Times New Roman"/>
          <w:color w:val="333333"/>
          <w:sz w:val="23"/>
          <w:szCs w:val="23"/>
          <w:lang w:eastAsia="ru-RU"/>
        </w:rPr>
        <w:t>, а не только проценты роста – снижения...</w:t>
      </w:r>
    </w:p>
    <w:p w14:paraId="676FB3A5"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Комментировать там особо нечего; все уже давно сказано... Ничего страшного нет в снижение производства вина и игристого в 2026 к </w:t>
      </w:r>
      <w:proofErr w:type="gramStart"/>
      <w:r w:rsidRPr="007C6355">
        <w:rPr>
          <w:rFonts w:ascii="Times New Roman" w:eastAsia="Times New Roman" w:hAnsi="Times New Roman" w:cs="Times New Roman"/>
          <w:color w:val="333333"/>
          <w:sz w:val="23"/>
          <w:szCs w:val="23"/>
          <w:lang w:eastAsia="ru-RU"/>
        </w:rPr>
        <w:t>2025  до</w:t>
      </w:r>
      <w:proofErr w:type="gramEnd"/>
      <w:r w:rsidRPr="007C6355">
        <w:rPr>
          <w:rFonts w:ascii="Times New Roman" w:eastAsia="Times New Roman" w:hAnsi="Times New Roman" w:cs="Times New Roman"/>
          <w:color w:val="333333"/>
          <w:sz w:val="23"/>
          <w:szCs w:val="23"/>
          <w:lang w:eastAsia="ru-RU"/>
        </w:rPr>
        <w:t xml:space="preserve"> уровня 2024 года. Это закономерно из-за перепроизводства в 2025. Добавлю, что пока производство снизилось недостаточно – если темпы будут до конца года на уровне января- июня, то мы сохраним на складах приличный избыточный переходный остаток на 2027 год по вину и игристому...</w:t>
      </w:r>
    </w:p>
    <w:p w14:paraId="434BB3E2"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Ничего страшного нет в </w:t>
      </w:r>
      <w:proofErr w:type="gramStart"/>
      <w:r w:rsidRPr="007C6355">
        <w:rPr>
          <w:rFonts w:ascii="Times New Roman" w:eastAsia="Times New Roman" w:hAnsi="Times New Roman" w:cs="Times New Roman"/>
          <w:color w:val="333333"/>
          <w:sz w:val="23"/>
          <w:szCs w:val="23"/>
          <w:lang w:eastAsia="ru-RU"/>
        </w:rPr>
        <w:t>снижении  производства</w:t>
      </w:r>
      <w:proofErr w:type="gramEnd"/>
      <w:r w:rsidRPr="007C6355">
        <w:rPr>
          <w:rFonts w:ascii="Times New Roman" w:eastAsia="Times New Roman" w:hAnsi="Times New Roman" w:cs="Times New Roman"/>
          <w:color w:val="333333"/>
          <w:sz w:val="23"/>
          <w:szCs w:val="23"/>
          <w:lang w:eastAsia="ru-RU"/>
        </w:rPr>
        <w:t xml:space="preserve"> коньяка в 2026 году перед крахом 2027))) Да и снижение производства на четверть в июне не страшно... Дефицита нет... До конца года производство 2026 придет к уровню 2025... А вот молотить коньяк </w:t>
      </w:r>
      <w:proofErr w:type="gramStart"/>
      <w:r w:rsidRPr="007C6355">
        <w:rPr>
          <w:rFonts w:ascii="Times New Roman" w:eastAsia="Times New Roman" w:hAnsi="Times New Roman" w:cs="Times New Roman"/>
          <w:color w:val="333333"/>
          <w:sz w:val="23"/>
          <w:szCs w:val="23"/>
          <w:lang w:eastAsia="ru-RU"/>
        </w:rPr>
        <w:t>начнут  в</w:t>
      </w:r>
      <w:proofErr w:type="gramEnd"/>
      <w:r w:rsidRPr="007C6355">
        <w:rPr>
          <w:rFonts w:ascii="Times New Roman" w:eastAsia="Times New Roman" w:hAnsi="Times New Roman" w:cs="Times New Roman"/>
          <w:color w:val="333333"/>
          <w:sz w:val="23"/>
          <w:szCs w:val="23"/>
          <w:lang w:eastAsia="ru-RU"/>
        </w:rPr>
        <w:t xml:space="preserve"> 1 </w:t>
      </w:r>
      <w:proofErr w:type="spellStart"/>
      <w:r w:rsidRPr="007C6355">
        <w:rPr>
          <w:rFonts w:ascii="Times New Roman" w:eastAsia="Times New Roman" w:hAnsi="Times New Roman" w:cs="Times New Roman"/>
          <w:color w:val="333333"/>
          <w:sz w:val="23"/>
          <w:szCs w:val="23"/>
          <w:lang w:eastAsia="ru-RU"/>
        </w:rPr>
        <w:t>пг</w:t>
      </w:r>
      <w:proofErr w:type="spellEnd"/>
      <w:r w:rsidRPr="007C6355">
        <w:rPr>
          <w:rFonts w:ascii="Times New Roman" w:eastAsia="Times New Roman" w:hAnsi="Times New Roman" w:cs="Times New Roman"/>
          <w:color w:val="333333"/>
          <w:sz w:val="23"/>
          <w:szCs w:val="23"/>
          <w:lang w:eastAsia="ru-RU"/>
        </w:rPr>
        <w:t xml:space="preserve"> 2027)))  Сейчас еще смысла нет)))</w:t>
      </w:r>
    </w:p>
    <w:p w14:paraId="4A40B101"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А про производство виноматериала в России можно слагать песни)</w:t>
      </w:r>
      <w:proofErr w:type="gramStart"/>
      <w:r w:rsidRPr="007C6355">
        <w:rPr>
          <w:rFonts w:ascii="Times New Roman" w:eastAsia="Times New Roman" w:hAnsi="Times New Roman" w:cs="Times New Roman"/>
          <w:color w:val="333333"/>
          <w:sz w:val="23"/>
          <w:szCs w:val="23"/>
          <w:lang w:eastAsia="ru-RU"/>
        </w:rPr>
        <w:t>))  Таблица</w:t>
      </w:r>
      <w:proofErr w:type="gramEnd"/>
      <w:r w:rsidRPr="007C6355">
        <w:rPr>
          <w:rFonts w:ascii="Times New Roman" w:eastAsia="Times New Roman" w:hAnsi="Times New Roman" w:cs="Times New Roman"/>
          <w:color w:val="333333"/>
          <w:sz w:val="23"/>
          <w:szCs w:val="23"/>
          <w:lang w:eastAsia="ru-RU"/>
        </w:rPr>
        <w:t xml:space="preserve"> – им подтверждение)))  Как 60 млн дал годового   виноградного виноматериала превратить в статистике в 180 млн дал)))</w:t>
      </w:r>
    </w:p>
    <w:p w14:paraId="672560FB" w14:textId="0CFBB96B"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Общество убеждают в мысли, что </w:t>
      </w:r>
      <w:proofErr w:type="gramStart"/>
      <w:r w:rsidRPr="007C6355">
        <w:rPr>
          <w:rFonts w:ascii="Times New Roman" w:eastAsia="Times New Roman" w:hAnsi="Times New Roman" w:cs="Times New Roman"/>
          <w:color w:val="333333"/>
          <w:sz w:val="23"/>
          <w:szCs w:val="23"/>
          <w:lang w:eastAsia="ru-RU"/>
        </w:rPr>
        <w:t>оно  перешло</w:t>
      </w:r>
      <w:proofErr w:type="gramEnd"/>
      <w:r w:rsidRPr="007C6355">
        <w:rPr>
          <w:rFonts w:ascii="Times New Roman" w:eastAsia="Times New Roman" w:hAnsi="Times New Roman" w:cs="Times New Roman"/>
          <w:color w:val="333333"/>
          <w:sz w:val="23"/>
          <w:szCs w:val="23"/>
          <w:lang w:eastAsia="ru-RU"/>
        </w:rPr>
        <w:t xml:space="preserve"> на российское))) Так они с него и не сходили)))   </w:t>
      </w:r>
      <w:r w:rsidRPr="007C6355">
        <w:rPr>
          <w:rFonts w:ascii="Times New Roman" w:eastAsia="Times New Roman" w:hAnsi="Times New Roman" w:cs="Times New Roman"/>
          <w:i/>
          <w:iCs/>
          <w:color w:val="333333"/>
          <w:sz w:val="23"/>
          <w:szCs w:val="23"/>
          <w:lang w:eastAsia="ru-RU"/>
        </w:rPr>
        <w:t>«Россияне переключились на отечественное спиртное. </w:t>
      </w:r>
      <w:r w:rsidRPr="007C6355">
        <w:rPr>
          <w:rFonts w:ascii="Times New Roman" w:eastAsia="Times New Roman" w:hAnsi="Times New Roman" w:cs="Times New Roman"/>
          <w:i/>
          <w:iCs/>
          <w:color w:val="C00000"/>
          <w:sz w:val="23"/>
          <w:szCs w:val="23"/>
          <w:lang w:eastAsia="ru-RU"/>
        </w:rPr>
        <w:t>Доля российских брендов вина и пива на рынке превысила 60%. </w:t>
      </w:r>
      <w:r w:rsidRPr="007C6355">
        <w:rPr>
          <w:rFonts w:ascii="Times New Roman" w:eastAsia="Times New Roman" w:hAnsi="Times New Roman" w:cs="Times New Roman"/>
          <w:i/>
          <w:iCs/>
          <w:color w:val="333333"/>
          <w:sz w:val="23"/>
          <w:szCs w:val="23"/>
          <w:lang w:eastAsia="ru-RU"/>
        </w:rPr>
        <w:t xml:space="preserve">Российские потребители всё активнее выбирают отечественные алкогольные напитки. Как выяснили «Известия» на Неделе российского ритейла, доля локальных винных брендов достигла 63%, продажи выросли до 688 миллионов </w:t>
      </w:r>
      <w:proofErr w:type="gramStart"/>
      <w:r w:rsidRPr="007C6355">
        <w:rPr>
          <w:rFonts w:ascii="Times New Roman" w:eastAsia="Times New Roman" w:hAnsi="Times New Roman" w:cs="Times New Roman"/>
          <w:i/>
          <w:iCs/>
          <w:color w:val="333333"/>
          <w:sz w:val="23"/>
          <w:szCs w:val="23"/>
          <w:lang w:eastAsia="ru-RU"/>
        </w:rPr>
        <w:t>бутылок....</w:t>
      </w:r>
      <w:proofErr w:type="gramEnd"/>
      <w:r w:rsidRPr="007C6355">
        <w:rPr>
          <w:rFonts w:ascii="Times New Roman" w:eastAsia="Times New Roman" w:hAnsi="Times New Roman" w:cs="Times New Roman"/>
          <w:i/>
          <w:iCs/>
          <w:color w:val="333333"/>
          <w:sz w:val="23"/>
          <w:szCs w:val="23"/>
          <w:lang w:eastAsia="ru-RU"/>
        </w:rPr>
        <w:t>».</w:t>
      </w:r>
    </w:p>
    <w:p w14:paraId="20067166"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Когда нет ощутимого прогресса в литрах, когда </w:t>
      </w:r>
      <w:proofErr w:type="spellStart"/>
      <w:r w:rsidRPr="007C6355">
        <w:rPr>
          <w:rFonts w:ascii="Times New Roman" w:eastAsia="Times New Roman" w:hAnsi="Times New Roman" w:cs="Times New Roman"/>
          <w:color w:val="333333"/>
          <w:sz w:val="23"/>
          <w:szCs w:val="23"/>
          <w:lang w:eastAsia="ru-RU"/>
        </w:rPr>
        <w:t>нна</w:t>
      </w:r>
      <w:proofErr w:type="spellEnd"/>
      <w:r w:rsidRPr="007C6355">
        <w:rPr>
          <w:rFonts w:ascii="Times New Roman" w:eastAsia="Times New Roman" w:hAnsi="Times New Roman" w:cs="Times New Roman"/>
          <w:color w:val="333333"/>
          <w:sz w:val="23"/>
          <w:szCs w:val="23"/>
          <w:lang w:eastAsia="ru-RU"/>
        </w:rPr>
        <w:t xml:space="preserve"> лицо мощный спад производства в 2026 году по вину и игристому на (-15%) за 5 месяцев, когда </w:t>
      </w:r>
      <w:proofErr w:type="gramStart"/>
      <w:r w:rsidRPr="007C6355">
        <w:rPr>
          <w:rFonts w:ascii="Times New Roman" w:eastAsia="Times New Roman" w:hAnsi="Times New Roman" w:cs="Times New Roman"/>
          <w:color w:val="333333"/>
          <w:sz w:val="23"/>
          <w:szCs w:val="23"/>
          <w:lang w:eastAsia="ru-RU"/>
        </w:rPr>
        <w:t>продажи  снижаются</w:t>
      </w:r>
      <w:proofErr w:type="gramEnd"/>
      <w:r w:rsidRPr="007C6355">
        <w:rPr>
          <w:rFonts w:ascii="Times New Roman" w:eastAsia="Times New Roman" w:hAnsi="Times New Roman" w:cs="Times New Roman"/>
          <w:color w:val="333333"/>
          <w:sz w:val="23"/>
          <w:szCs w:val="23"/>
          <w:lang w:eastAsia="ru-RU"/>
        </w:rPr>
        <w:t xml:space="preserve"> второй год,  начинают  считать бутылки, банки, </w:t>
      </w:r>
      <w:proofErr w:type="spellStart"/>
      <w:r w:rsidRPr="007C6355">
        <w:rPr>
          <w:rFonts w:ascii="Times New Roman" w:eastAsia="Times New Roman" w:hAnsi="Times New Roman" w:cs="Times New Roman"/>
          <w:color w:val="333333"/>
          <w:sz w:val="23"/>
          <w:szCs w:val="23"/>
          <w:lang w:eastAsia="ru-RU"/>
        </w:rPr>
        <w:t>бутылечки</w:t>
      </w:r>
      <w:proofErr w:type="spellEnd"/>
      <w:r w:rsidRPr="007C6355">
        <w:rPr>
          <w:rFonts w:ascii="Times New Roman" w:eastAsia="Times New Roman" w:hAnsi="Times New Roman" w:cs="Times New Roman"/>
          <w:color w:val="333333"/>
          <w:sz w:val="23"/>
          <w:szCs w:val="23"/>
          <w:lang w:eastAsia="ru-RU"/>
        </w:rPr>
        <w:t xml:space="preserve"> и т.д.))) </w:t>
      </w:r>
    </w:p>
    <w:p w14:paraId="5559E819" w14:textId="3004FA44"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333333"/>
          <w:sz w:val="23"/>
          <w:szCs w:val="23"/>
          <w:lang w:eastAsia="ru-RU"/>
        </w:rPr>
        <w:t>  «... </w:t>
      </w:r>
      <w:r w:rsidRPr="007C6355">
        <w:rPr>
          <w:rFonts w:ascii="Times New Roman" w:eastAsia="Times New Roman" w:hAnsi="Times New Roman" w:cs="Times New Roman"/>
          <w:i/>
          <w:iCs/>
          <w:color w:val="C00000"/>
          <w:sz w:val="23"/>
          <w:szCs w:val="23"/>
          <w:lang w:eastAsia="ru-RU"/>
        </w:rPr>
        <w:t>Однако участники обеих отраслей указывают на нарастающие проблемы. Закупочная цена на вино за полтора года выросла на 24%, тогда как полочная — лишь на 13%.  Эксперт Марья Дей предупредила, что при сохранении темпов роста цен всё вино станет премиальным в глазах потребителей</w:t>
      </w:r>
      <w:r w:rsidRPr="007C6355">
        <w:rPr>
          <w:rFonts w:ascii="Times New Roman" w:eastAsia="Times New Roman" w:hAnsi="Times New Roman" w:cs="Times New Roman"/>
          <w:i/>
          <w:iCs/>
          <w:color w:val="333333"/>
          <w:sz w:val="23"/>
          <w:szCs w:val="23"/>
          <w:lang w:eastAsia="ru-RU"/>
        </w:rPr>
        <w:t xml:space="preserve">. Управляющий директор сети супермаркетов Владислав Курбатов подтвердил, что сети искусственно сдерживают инфляцию, чтобы продукция </w:t>
      </w:r>
      <w:proofErr w:type="gramStart"/>
      <w:r w:rsidRPr="007C6355">
        <w:rPr>
          <w:rFonts w:ascii="Times New Roman" w:eastAsia="Times New Roman" w:hAnsi="Times New Roman" w:cs="Times New Roman"/>
          <w:i/>
          <w:iCs/>
          <w:color w:val="333333"/>
          <w:sz w:val="23"/>
          <w:szCs w:val="23"/>
          <w:lang w:eastAsia="ru-RU"/>
        </w:rPr>
        <w:t>продавалась....</w:t>
      </w:r>
      <w:proofErr w:type="gramEnd"/>
      <w:r w:rsidRPr="007C6355">
        <w:rPr>
          <w:rFonts w:ascii="Times New Roman" w:eastAsia="Times New Roman" w:hAnsi="Times New Roman" w:cs="Times New Roman"/>
          <w:i/>
          <w:iCs/>
          <w:color w:val="333333"/>
          <w:sz w:val="23"/>
          <w:szCs w:val="23"/>
          <w:lang w:eastAsia="ru-RU"/>
        </w:rPr>
        <w:t>».</w:t>
      </w:r>
    </w:p>
    <w:p w14:paraId="636CE67B" w14:textId="4A01C59D"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C00000"/>
          <w:sz w:val="23"/>
          <w:szCs w:val="23"/>
          <w:lang w:eastAsia="ru-RU"/>
        </w:rPr>
        <w:t>   «...По данным Ассоциации виноградарей и виноделов России, продажи российского вина в 2025 году выросли на +4%, до 688 млн бутылок</w:t>
      </w:r>
      <w:r w:rsidRPr="007C6355">
        <w:rPr>
          <w:rFonts w:ascii="Times New Roman" w:eastAsia="Times New Roman" w:hAnsi="Times New Roman" w:cs="Times New Roman"/>
          <w:i/>
          <w:iCs/>
          <w:color w:val="000000"/>
          <w:sz w:val="23"/>
          <w:szCs w:val="23"/>
          <w:lang w:eastAsia="ru-RU"/>
        </w:rPr>
        <w:t>. При этом весь рынок вина сократился на -4%, до 1,1 млрд бутылок, а доля отечественных марок увеличилась на 5 п. п., до 63%.</w:t>
      </w:r>
    </w:p>
    <w:p w14:paraId="63D2ECB3"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Российские "тихие" вина нарастили продажи до 416 млн бутылок, а игристые — до 272 млн бутылок. Доля отечественных игристых вин достигла 74%.</w:t>
      </w:r>
    </w:p>
    <w:p w14:paraId="2DCF7E13"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Участники рынка предупреждают, что дальнейший рост может сдержать цена: закупочная стоимость вина за полтора года выросла в среднем на 24%, а полочная — на 13</w:t>
      </w:r>
      <w:proofErr w:type="gramStart"/>
      <w:r w:rsidRPr="007C6355">
        <w:rPr>
          <w:rFonts w:ascii="Times New Roman" w:eastAsia="Times New Roman" w:hAnsi="Times New Roman" w:cs="Times New Roman"/>
          <w:i/>
          <w:iCs/>
          <w:color w:val="000000"/>
          <w:sz w:val="23"/>
          <w:szCs w:val="23"/>
          <w:lang w:eastAsia="ru-RU"/>
        </w:rPr>
        <w:t>%....</w:t>
      </w:r>
      <w:proofErr w:type="gramEnd"/>
      <w:r w:rsidRPr="007C6355">
        <w:rPr>
          <w:rFonts w:ascii="Times New Roman" w:eastAsia="Times New Roman" w:hAnsi="Times New Roman" w:cs="Times New Roman"/>
          <w:i/>
          <w:iCs/>
          <w:color w:val="000000"/>
          <w:sz w:val="23"/>
          <w:szCs w:val="23"/>
          <w:lang w:eastAsia="ru-RU"/>
        </w:rPr>
        <w:t>».</w:t>
      </w:r>
    </w:p>
    <w:p w14:paraId="6992D83C" w14:textId="4106F9BE"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w:t>
      </w:r>
      <w:r w:rsidRPr="007C6355">
        <w:rPr>
          <w:rFonts w:ascii="Times New Roman" w:eastAsia="Times New Roman" w:hAnsi="Times New Roman" w:cs="Times New Roman"/>
          <w:color w:val="333333"/>
          <w:sz w:val="23"/>
          <w:szCs w:val="23"/>
          <w:lang w:eastAsia="ru-RU"/>
        </w:rPr>
        <w:t xml:space="preserve"> Попробуем связать </w:t>
      </w:r>
      <w:proofErr w:type="spellStart"/>
      <w:r w:rsidRPr="007C6355">
        <w:rPr>
          <w:rFonts w:ascii="Times New Roman" w:eastAsia="Times New Roman" w:hAnsi="Times New Roman" w:cs="Times New Roman"/>
          <w:color w:val="333333"/>
          <w:sz w:val="23"/>
          <w:szCs w:val="23"/>
          <w:lang w:eastAsia="ru-RU"/>
        </w:rPr>
        <w:t>бутылко</w:t>
      </w:r>
      <w:proofErr w:type="spellEnd"/>
      <w:r w:rsidRPr="007C6355">
        <w:rPr>
          <w:rFonts w:ascii="Times New Roman" w:eastAsia="Times New Roman" w:hAnsi="Times New Roman" w:cs="Times New Roman"/>
          <w:color w:val="333333"/>
          <w:sz w:val="23"/>
          <w:szCs w:val="23"/>
          <w:lang w:eastAsia="ru-RU"/>
        </w:rPr>
        <w:t>- единицы с литрами.</w:t>
      </w:r>
    </w:p>
    <w:p w14:paraId="417E6152"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Объем рынка вина и игристого по АВВ в 2025 году 1,1 млрд </w:t>
      </w:r>
      <w:proofErr w:type="spellStart"/>
      <w:r w:rsidRPr="007C6355">
        <w:rPr>
          <w:rFonts w:ascii="Times New Roman" w:eastAsia="Times New Roman" w:hAnsi="Times New Roman" w:cs="Times New Roman"/>
          <w:color w:val="333333"/>
          <w:sz w:val="23"/>
          <w:szCs w:val="23"/>
          <w:lang w:eastAsia="ru-RU"/>
        </w:rPr>
        <w:t>бутылко</w:t>
      </w:r>
      <w:proofErr w:type="spellEnd"/>
      <w:r w:rsidRPr="007C6355">
        <w:rPr>
          <w:rFonts w:ascii="Times New Roman" w:eastAsia="Times New Roman" w:hAnsi="Times New Roman" w:cs="Times New Roman"/>
          <w:color w:val="333333"/>
          <w:sz w:val="23"/>
          <w:szCs w:val="23"/>
          <w:lang w:eastAsia="ru-RU"/>
        </w:rPr>
        <w:t>- единиц.  Если это бутылки по 0,75 л, то это 82,5 млн дал.</w:t>
      </w:r>
    </w:p>
    <w:p w14:paraId="2868535E"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Система ЕГАИС дает данные о </w:t>
      </w:r>
      <w:proofErr w:type="gramStart"/>
      <w:r w:rsidRPr="007C6355">
        <w:rPr>
          <w:rFonts w:ascii="Times New Roman" w:eastAsia="Times New Roman" w:hAnsi="Times New Roman" w:cs="Times New Roman"/>
          <w:color w:val="333333"/>
          <w:sz w:val="23"/>
          <w:szCs w:val="23"/>
          <w:lang w:eastAsia="ru-RU"/>
        </w:rPr>
        <w:t>продажах  вина</w:t>
      </w:r>
      <w:proofErr w:type="gramEnd"/>
      <w:r w:rsidRPr="007C6355">
        <w:rPr>
          <w:rFonts w:ascii="Times New Roman" w:eastAsia="Times New Roman" w:hAnsi="Times New Roman" w:cs="Times New Roman"/>
          <w:color w:val="333333"/>
          <w:sz w:val="23"/>
          <w:szCs w:val="23"/>
          <w:lang w:eastAsia="ru-RU"/>
        </w:rPr>
        <w:t xml:space="preserve">, игристого, ликерного  в 2025 году в магазинах и </w:t>
      </w:r>
      <w:proofErr w:type="spellStart"/>
      <w:r w:rsidRPr="007C6355">
        <w:rPr>
          <w:rFonts w:ascii="Times New Roman" w:eastAsia="Times New Roman" w:hAnsi="Times New Roman" w:cs="Times New Roman"/>
          <w:color w:val="333333"/>
          <w:sz w:val="23"/>
          <w:szCs w:val="23"/>
          <w:lang w:eastAsia="ru-RU"/>
        </w:rPr>
        <w:t>Хореке</w:t>
      </w:r>
      <w:proofErr w:type="spellEnd"/>
      <w:r w:rsidRPr="007C6355">
        <w:rPr>
          <w:rFonts w:ascii="Times New Roman" w:eastAsia="Times New Roman" w:hAnsi="Times New Roman" w:cs="Times New Roman"/>
          <w:color w:val="333333"/>
          <w:sz w:val="23"/>
          <w:szCs w:val="23"/>
          <w:lang w:eastAsia="ru-RU"/>
        </w:rPr>
        <w:t xml:space="preserve"> 81,23 млн дал.  Разница в 1,27 млн дал с АВВ... Эта разница и </w:t>
      </w:r>
      <w:proofErr w:type="gramStart"/>
      <w:r w:rsidRPr="007C6355">
        <w:rPr>
          <w:rFonts w:ascii="Times New Roman" w:eastAsia="Times New Roman" w:hAnsi="Times New Roman" w:cs="Times New Roman"/>
          <w:color w:val="333333"/>
          <w:sz w:val="23"/>
          <w:szCs w:val="23"/>
          <w:lang w:eastAsia="ru-RU"/>
        </w:rPr>
        <w:t>есть  вино</w:t>
      </w:r>
      <w:proofErr w:type="gramEnd"/>
      <w:r w:rsidRPr="007C6355">
        <w:rPr>
          <w:rFonts w:ascii="Times New Roman" w:eastAsia="Times New Roman" w:hAnsi="Times New Roman" w:cs="Times New Roman"/>
          <w:color w:val="333333"/>
          <w:sz w:val="23"/>
          <w:szCs w:val="23"/>
          <w:lang w:eastAsia="ru-RU"/>
        </w:rPr>
        <w:t xml:space="preserve"> и игристое в мелкой таре))))) Капля в море...</w:t>
      </w:r>
    </w:p>
    <w:p w14:paraId="4553090D"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Тогда считаем без литров...</w:t>
      </w:r>
    </w:p>
    <w:p w14:paraId="1D8F11A4"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Итак, 1,1 млрд </w:t>
      </w:r>
      <w:proofErr w:type="spellStart"/>
      <w:r w:rsidRPr="007C6355">
        <w:rPr>
          <w:rFonts w:ascii="Times New Roman" w:eastAsia="Times New Roman" w:hAnsi="Times New Roman" w:cs="Times New Roman"/>
          <w:color w:val="333333"/>
          <w:sz w:val="23"/>
          <w:szCs w:val="23"/>
          <w:lang w:eastAsia="ru-RU"/>
        </w:rPr>
        <w:t>бутылко</w:t>
      </w:r>
      <w:proofErr w:type="spellEnd"/>
      <w:r w:rsidRPr="007C6355">
        <w:rPr>
          <w:rFonts w:ascii="Times New Roman" w:eastAsia="Times New Roman" w:hAnsi="Times New Roman" w:cs="Times New Roman"/>
          <w:color w:val="333333"/>
          <w:sz w:val="23"/>
          <w:szCs w:val="23"/>
          <w:lang w:eastAsia="ru-RU"/>
        </w:rPr>
        <w:t xml:space="preserve">-единиц, где 688 млн бут-ед. российские (62,5%), </w:t>
      </w:r>
      <w:proofErr w:type="gramStart"/>
      <w:r w:rsidRPr="007C6355">
        <w:rPr>
          <w:rFonts w:ascii="Times New Roman" w:eastAsia="Times New Roman" w:hAnsi="Times New Roman" w:cs="Times New Roman"/>
          <w:color w:val="333333"/>
          <w:sz w:val="23"/>
          <w:szCs w:val="23"/>
          <w:lang w:eastAsia="ru-RU"/>
        </w:rPr>
        <w:t>а  412</w:t>
      </w:r>
      <w:proofErr w:type="gramEnd"/>
      <w:r w:rsidRPr="007C6355">
        <w:rPr>
          <w:rFonts w:ascii="Times New Roman" w:eastAsia="Times New Roman" w:hAnsi="Times New Roman" w:cs="Times New Roman"/>
          <w:color w:val="333333"/>
          <w:sz w:val="23"/>
          <w:szCs w:val="23"/>
          <w:lang w:eastAsia="ru-RU"/>
        </w:rPr>
        <w:t xml:space="preserve"> млн – импортные.</w:t>
      </w:r>
    </w:p>
    <w:p w14:paraId="14A472DC"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В 688 млн рос. бут-</w:t>
      </w:r>
      <w:proofErr w:type="spellStart"/>
      <w:r w:rsidRPr="007C6355">
        <w:rPr>
          <w:rFonts w:ascii="Times New Roman" w:eastAsia="Times New Roman" w:hAnsi="Times New Roman" w:cs="Times New Roman"/>
          <w:color w:val="333333"/>
          <w:sz w:val="23"/>
          <w:szCs w:val="23"/>
          <w:lang w:eastAsia="ru-RU"/>
        </w:rPr>
        <w:t>ед</w:t>
      </w:r>
      <w:proofErr w:type="spellEnd"/>
      <w:r w:rsidRPr="007C6355">
        <w:rPr>
          <w:rFonts w:ascii="Times New Roman" w:eastAsia="Times New Roman" w:hAnsi="Times New Roman" w:cs="Times New Roman"/>
          <w:color w:val="333333"/>
          <w:sz w:val="23"/>
          <w:szCs w:val="23"/>
          <w:lang w:eastAsia="ru-RU"/>
        </w:rPr>
        <w:t>   416 млн бут. – вино и ликерное, а 272 млн – игристые.</w:t>
      </w:r>
    </w:p>
    <w:p w14:paraId="03D710D5"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Если доля   российских </w:t>
      </w:r>
      <w:proofErr w:type="gramStart"/>
      <w:r w:rsidRPr="007C6355">
        <w:rPr>
          <w:rFonts w:ascii="Times New Roman" w:eastAsia="Times New Roman" w:hAnsi="Times New Roman" w:cs="Times New Roman"/>
          <w:color w:val="333333"/>
          <w:sz w:val="23"/>
          <w:szCs w:val="23"/>
          <w:lang w:eastAsia="ru-RU"/>
        </w:rPr>
        <w:t>игристых  (</w:t>
      </w:r>
      <w:proofErr w:type="gramEnd"/>
      <w:r w:rsidRPr="007C6355">
        <w:rPr>
          <w:rFonts w:ascii="Times New Roman" w:eastAsia="Times New Roman" w:hAnsi="Times New Roman" w:cs="Times New Roman"/>
          <w:color w:val="333333"/>
          <w:sz w:val="23"/>
          <w:szCs w:val="23"/>
          <w:lang w:eastAsia="ru-RU"/>
        </w:rPr>
        <w:t>272 млн )  – 74% объема игристого рынка, то весь он – 367,6 млн бутылок.</w:t>
      </w:r>
    </w:p>
    <w:p w14:paraId="6CAD639D"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Тогда объем российских и импортных тихих вин в 1,1 млрд бут </w:t>
      </w:r>
      <w:proofErr w:type="gramStart"/>
      <w:r w:rsidRPr="007C6355">
        <w:rPr>
          <w:rFonts w:ascii="Times New Roman" w:eastAsia="Times New Roman" w:hAnsi="Times New Roman" w:cs="Times New Roman"/>
          <w:color w:val="333333"/>
          <w:sz w:val="23"/>
          <w:szCs w:val="23"/>
          <w:lang w:eastAsia="ru-RU"/>
        </w:rPr>
        <w:t>=(</w:t>
      </w:r>
      <w:proofErr w:type="gramEnd"/>
      <w:r w:rsidRPr="007C6355">
        <w:rPr>
          <w:rFonts w:ascii="Times New Roman" w:eastAsia="Times New Roman" w:hAnsi="Times New Roman" w:cs="Times New Roman"/>
          <w:color w:val="333333"/>
          <w:sz w:val="23"/>
          <w:szCs w:val="23"/>
          <w:lang w:eastAsia="ru-RU"/>
        </w:rPr>
        <w:t>1,1 млрд – 367,6 млн бут. игристых)=732,4 бут-ед.</w:t>
      </w:r>
    </w:p>
    <w:p w14:paraId="52D36CA1"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И если российских </w:t>
      </w:r>
      <w:proofErr w:type="gramStart"/>
      <w:r w:rsidRPr="007C6355">
        <w:rPr>
          <w:rFonts w:ascii="Times New Roman" w:eastAsia="Times New Roman" w:hAnsi="Times New Roman" w:cs="Times New Roman"/>
          <w:color w:val="333333"/>
          <w:sz w:val="23"/>
          <w:szCs w:val="23"/>
          <w:lang w:eastAsia="ru-RU"/>
        </w:rPr>
        <w:t>тихих  416</w:t>
      </w:r>
      <w:proofErr w:type="gramEnd"/>
      <w:r w:rsidRPr="007C6355">
        <w:rPr>
          <w:rFonts w:ascii="Times New Roman" w:eastAsia="Times New Roman" w:hAnsi="Times New Roman" w:cs="Times New Roman"/>
          <w:color w:val="333333"/>
          <w:sz w:val="23"/>
          <w:szCs w:val="23"/>
          <w:lang w:eastAsia="ru-RU"/>
        </w:rPr>
        <w:t xml:space="preserve"> млн бут-</w:t>
      </w:r>
      <w:proofErr w:type="spellStart"/>
      <w:r w:rsidRPr="007C6355">
        <w:rPr>
          <w:rFonts w:ascii="Times New Roman" w:eastAsia="Times New Roman" w:hAnsi="Times New Roman" w:cs="Times New Roman"/>
          <w:color w:val="333333"/>
          <w:sz w:val="23"/>
          <w:szCs w:val="23"/>
          <w:lang w:eastAsia="ru-RU"/>
        </w:rPr>
        <w:t>ед</w:t>
      </w:r>
      <w:proofErr w:type="spellEnd"/>
      <w:r w:rsidRPr="007C6355">
        <w:rPr>
          <w:rFonts w:ascii="Times New Roman" w:eastAsia="Times New Roman" w:hAnsi="Times New Roman" w:cs="Times New Roman"/>
          <w:color w:val="333333"/>
          <w:sz w:val="23"/>
          <w:szCs w:val="23"/>
          <w:lang w:eastAsia="ru-RU"/>
        </w:rPr>
        <w:t>, то импортных = (732,4 млн – 416 млн)=316,4 млн бут-ед. </w:t>
      </w:r>
      <w:r w:rsidRPr="007C6355">
        <w:rPr>
          <w:rFonts w:ascii="Times New Roman" w:eastAsia="Times New Roman" w:hAnsi="Times New Roman" w:cs="Times New Roman"/>
          <w:color w:val="C00000"/>
          <w:sz w:val="23"/>
          <w:szCs w:val="23"/>
          <w:lang w:eastAsia="ru-RU"/>
        </w:rPr>
        <w:t>Тогда  в  </w:t>
      </w:r>
      <w:proofErr w:type="spellStart"/>
      <w:r w:rsidRPr="007C6355">
        <w:rPr>
          <w:rFonts w:ascii="Times New Roman" w:eastAsia="Times New Roman" w:hAnsi="Times New Roman" w:cs="Times New Roman"/>
          <w:color w:val="C00000"/>
          <w:sz w:val="23"/>
          <w:szCs w:val="23"/>
          <w:lang w:eastAsia="ru-RU"/>
        </w:rPr>
        <w:t>бутылко</w:t>
      </w:r>
      <w:proofErr w:type="spellEnd"/>
      <w:r w:rsidRPr="007C6355">
        <w:rPr>
          <w:rFonts w:ascii="Times New Roman" w:eastAsia="Times New Roman" w:hAnsi="Times New Roman" w:cs="Times New Roman"/>
          <w:color w:val="C00000"/>
          <w:sz w:val="23"/>
          <w:szCs w:val="23"/>
          <w:lang w:eastAsia="ru-RU"/>
        </w:rPr>
        <w:t>-единицах доля российского тихого вина =(416 :млн : 732,4 млн)= 56,8%  - очень скромно... Нам же все время вещают про 60% с лишним...</w:t>
      </w:r>
    </w:p>
    <w:p w14:paraId="13FB3A3A"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C00000"/>
          <w:sz w:val="23"/>
          <w:szCs w:val="23"/>
          <w:lang w:eastAsia="ru-RU"/>
        </w:rPr>
        <w:t> А доля импортного тихого в бут-</w:t>
      </w:r>
      <w:proofErr w:type="spellStart"/>
      <w:r w:rsidRPr="007C6355">
        <w:rPr>
          <w:rFonts w:ascii="Times New Roman" w:eastAsia="Times New Roman" w:hAnsi="Times New Roman" w:cs="Times New Roman"/>
          <w:color w:val="C00000"/>
          <w:sz w:val="23"/>
          <w:szCs w:val="23"/>
          <w:lang w:eastAsia="ru-RU"/>
        </w:rPr>
        <w:t>ед</w:t>
      </w:r>
      <w:proofErr w:type="spellEnd"/>
      <w:r w:rsidRPr="007C6355">
        <w:rPr>
          <w:rFonts w:ascii="Times New Roman" w:eastAsia="Times New Roman" w:hAnsi="Times New Roman" w:cs="Times New Roman"/>
          <w:color w:val="C00000"/>
          <w:sz w:val="23"/>
          <w:szCs w:val="23"/>
          <w:lang w:eastAsia="ru-RU"/>
        </w:rPr>
        <w:t xml:space="preserve"> в 2025 году 43,2%...</w:t>
      </w:r>
    </w:p>
    <w:p w14:paraId="27F57F77"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C00000"/>
          <w:sz w:val="23"/>
          <w:szCs w:val="23"/>
          <w:lang w:eastAsia="ru-RU"/>
        </w:rPr>
        <w:t> </w:t>
      </w:r>
      <w:r w:rsidRPr="007C6355">
        <w:rPr>
          <w:rFonts w:ascii="Times New Roman" w:eastAsia="Times New Roman" w:hAnsi="Times New Roman" w:cs="Times New Roman"/>
          <w:color w:val="333333"/>
          <w:sz w:val="23"/>
          <w:szCs w:val="23"/>
          <w:lang w:eastAsia="ru-RU"/>
        </w:rPr>
        <w:t xml:space="preserve">Неудачный вариант для поддержания победы российского над импортным в </w:t>
      </w:r>
      <w:proofErr w:type="spellStart"/>
      <w:r w:rsidRPr="007C6355">
        <w:rPr>
          <w:rFonts w:ascii="Times New Roman" w:eastAsia="Times New Roman" w:hAnsi="Times New Roman" w:cs="Times New Roman"/>
          <w:color w:val="333333"/>
          <w:sz w:val="23"/>
          <w:szCs w:val="23"/>
          <w:lang w:eastAsia="ru-RU"/>
        </w:rPr>
        <w:t>бутылко</w:t>
      </w:r>
      <w:proofErr w:type="spellEnd"/>
      <w:r w:rsidRPr="007C6355">
        <w:rPr>
          <w:rFonts w:ascii="Times New Roman" w:eastAsia="Times New Roman" w:hAnsi="Times New Roman" w:cs="Times New Roman"/>
          <w:color w:val="333333"/>
          <w:sz w:val="23"/>
          <w:szCs w:val="23"/>
          <w:lang w:eastAsia="ru-RU"/>
        </w:rPr>
        <w:t xml:space="preserve">- единицах у меня получился))) В литрах, видимо, хуже... Иначе бы в </w:t>
      </w:r>
      <w:proofErr w:type="spellStart"/>
      <w:r w:rsidRPr="007C6355">
        <w:rPr>
          <w:rFonts w:ascii="Times New Roman" w:eastAsia="Times New Roman" w:hAnsi="Times New Roman" w:cs="Times New Roman"/>
          <w:color w:val="333333"/>
          <w:sz w:val="23"/>
          <w:szCs w:val="23"/>
          <w:lang w:eastAsia="ru-RU"/>
        </w:rPr>
        <w:t>бутылко</w:t>
      </w:r>
      <w:proofErr w:type="spellEnd"/>
      <w:r w:rsidRPr="007C6355">
        <w:rPr>
          <w:rFonts w:ascii="Times New Roman" w:eastAsia="Times New Roman" w:hAnsi="Times New Roman" w:cs="Times New Roman"/>
          <w:color w:val="333333"/>
          <w:sz w:val="23"/>
          <w:szCs w:val="23"/>
          <w:lang w:eastAsia="ru-RU"/>
        </w:rPr>
        <w:t>- единицы не переводили... </w:t>
      </w:r>
    </w:p>
    <w:p w14:paraId="30733477" w14:textId="3E33DA44"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proofErr w:type="gramStart"/>
      <w:r w:rsidRPr="007C6355">
        <w:rPr>
          <w:rFonts w:ascii="Times New Roman" w:eastAsia="Times New Roman" w:hAnsi="Times New Roman" w:cs="Times New Roman"/>
          <w:color w:val="333333"/>
          <w:sz w:val="23"/>
          <w:szCs w:val="23"/>
          <w:lang w:eastAsia="ru-RU"/>
        </w:rPr>
        <w:t>Базовый  материал</w:t>
      </w:r>
      <w:proofErr w:type="gramEnd"/>
      <w:r w:rsidRPr="007C6355">
        <w:rPr>
          <w:rFonts w:ascii="Times New Roman" w:eastAsia="Times New Roman" w:hAnsi="Times New Roman" w:cs="Times New Roman"/>
          <w:color w:val="333333"/>
          <w:sz w:val="23"/>
          <w:szCs w:val="23"/>
          <w:lang w:eastAsia="ru-RU"/>
        </w:rPr>
        <w:t xml:space="preserve"> – большой и созидательный, победный и позитивный)))   «</w:t>
      </w:r>
      <w:r w:rsidRPr="007C6355">
        <w:rPr>
          <w:rFonts w:ascii="Times New Roman" w:eastAsia="Times New Roman" w:hAnsi="Times New Roman" w:cs="Times New Roman"/>
          <w:i/>
          <w:iCs/>
          <w:color w:val="333333"/>
          <w:sz w:val="23"/>
          <w:szCs w:val="23"/>
          <w:lang w:eastAsia="ru-RU"/>
        </w:rPr>
        <w:t>ИЗВЕСТИЯ». Школа бокала: россияне стали активно выбирать отечественные вино и пиво.  Какие проблемы отмечает отраслевой бизнес и как он привлекает потребителей...».</w:t>
      </w:r>
    </w:p>
    <w:p w14:paraId="4EB087E8" w14:textId="77777777" w:rsidR="007C6355" w:rsidRPr="007C6355" w:rsidRDefault="00813A0D" w:rsidP="007C6355">
      <w:pPr>
        <w:shd w:val="clear" w:color="auto" w:fill="FFFFFF"/>
        <w:spacing w:after="0" w:line="240" w:lineRule="auto"/>
        <w:textAlignment w:val="top"/>
        <w:rPr>
          <w:rFonts w:ascii="Times New Roman" w:eastAsia="Times New Roman" w:hAnsi="Times New Roman" w:cs="Times New Roman"/>
          <w:color w:val="333333"/>
          <w:sz w:val="23"/>
          <w:szCs w:val="23"/>
          <w:lang w:eastAsia="ru-RU"/>
        </w:rPr>
      </w:pPr>
      <w:hyperlink r:id="rId6" w:history="1">
        <w:r w:rsidR="007C6355" w:rsidRPr="00D126FF">
          <w:rPr>
            <w:rFonts w:ascii="Times New Roman" w:eastAsia="Times New Roman" w:hAnsi="Times New Roman" w:cs="Times New Roman"/>
            <w:color w:val="337AB7"/>
            <w:sz w:val="23"/>
            <w:szCs w:val="23"/>
            <w:lang w:eastAsia="ru-RU"/>
          </w:rPr>
          <w:t>https://iz.ru/2120602/denis-kuznetcov/rossiyane-stali-aktivno-vybirat-otechestvennye-vino-i-pivo</w:t>
        </w:r>
      </w:hyperlink>
    </w:p>
    <w:p w14:paraId="294B446A" w14:textId="64782312" w:rsidR="007C6355" w:rsidRPr="007C6355" w:rsidRDefault="007C6355" w:rsidP="00D126FF">
      <w:pPr>
        <w:shd w:val="clear" w:color="auto" w:fill="FFFFFF"/>
        <w:spacing w:after="0" w:line="240" w:lineRule="auto"/>
        <w:textAlignment w:val="top"/>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shd w:val="clear" w:color="auto" w:fill="FFFFFF"/>
          <w:lang w:eastAsia="ru-RU"/>
        </w:rPr>
        <w:t> </w:t>
      </w:r>
      <w:r w:rsidRPr="007C6355">
        <w:rPr>
          <w:rFonts w:ascii="Times New Roman" w:eastAsia="Times New Roman" w:hAnsi="Times New Roman" w:cs="Times New Roman"/>
          <w:i/>
          <w:iCs/>
          <w:color w:val="333333"/>
          <w:sz w:val="23"/>
          <w:szCs w:val="23"/>
          <w:lang w:eastAsia="ru-RU"/>
        </w:rPr>
        <w:t xml:space="preserve">    «Гендиректор "Пятерочки" Владислав Курбатов на Неделе русского ритейла указал на риски роста цен и нехватки объемов русских вин. В 2025 году производство вина снизилось на -14,8%, а игристых на -15,5%, что вызывает обеспокоенность по развитию категории.  Тренд на укрепление позиций русских вин на полках магазинов становится всё более очевидным. Однако необходимо учитывать риски, связанные с объёмами продукции и её ценами. Об этом сообщил генеральный директор торговой сети "Пятерочка" Владислав Курбатов во время пленарной сессии Недели русского ритейла.  Очевидно, что вектор развития направлен на увеличение доли русского вина и вин из дружественных стран.  Тем не менее, Курбатов отмечает такой риск, как объём производства: "Сейчас мы все дружно обращаемся к русскому вину, но в определённый момент объёмы могут оказаться недостаточными," - заявил он. Курбатов подчеркнул, что идёт активная замена импортных вин на отечественные, однако могут возникнуть перебои в </w:t>
      </w:r>
      <w:proofErr w:type="gramStart"/>
      <w:r w:rsidRPr="007C6355">
        <w:rPr>
          <w:rFonts w:ascii="Times New Roman" w:eastAsia="Times New Roman" w:hAnsi="Times New Roman" w:cs="Times New Roman"/>
          <w:i/>
          <w:iCs/>
          <w:color w:val="333333"/>
          <w:sz w:val="23"/>
          <w:szCs w:val="23"/>
          <w:lang w:eastAsia="ru-RU"/>
        </w:rPr>
        <w:t>поставках....</w:t>
      </w:r>
      <w:proofErr w:type="gramEnd"/>
      <w:r w:rsidRPr="007C6355">
        <w:rPr>
          <w:rFonts w:ascii="Times New Roman" w:eastAsia="Times New Roman" w:hAnsi="Times New Roman" w:cs="Times New Roman"/>
          <w:i/>
          <w:iCs/>
          <w:color w:val="333333"/>
          <w:sz w:val="23"/>
          <w:szCs w:val="23"/>
          <w:lang w:eastAsia="ru-RU"/>
        </w:rPr>
        <w:t>».</w:t>
      </w:r>
    </w:p>
    <w:p w14:paraId="478C63C2"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Господа </w:t>
      </w:r>
      <w:proofErr w:type="spellStart"/>
      <w:r w:rsidRPr="007C6355">
        <w:rPr>
          <w:rFonts w:ascii="Times New Roman" w:eastAsia="Times New Roman" w:hAnsi="Times New Roman" w:cs="Times New Roman"/>
          <w:color w:val="333333"/>
          <w:sz w:val="23"/>
          <w:szCs w:val="23"/>
          <w:lang w:eastAsia="ru-RU"/>
        </w:rPr>
        <w:t>сетевики</w:t>
      </w:r>
      <w:proofErr w:type="spellEnd"/>
      <w:r w:rsidRPr="007C6355">
        <w:rPr>
          <w:rFonts w:ascii="Times New Roman" w:eastAsia="Times New Roman" w:hAnsi="Times New Roman" w:cs="Times New Roman"/>
          <w:color w:val="333333"/>
          <w:sz w:val="23"/>
          <w:szCs w:val="23"/>
          <w:lang w:eastAsia="ru-RU"/>
        </w:rPr>
        <w:t xml:space="preserve"> (чуть не написал- </w:t>
      </w:r>
      <w:proofErr w:type="spellStart"/>
      <w:r w:rsidRPr="007C6355">
        <w:rPr>
          <w:rFonts w:ascii="Times New Roman" w:eastAsia="Times New Roman" w:hAnsi="Times New Roman" w:cs="Times New Roman"/>
          <w:color w:val="333333"/>
          <w:sz w:val="23"/>
          <w:szCs w:val="23"/>
          <w:lang w:eastAsia="ru-RU"/>
        </w:rPr>
        <w:t>цеховики</w:t>
      </w:r>
      <w:proofErr w:type="spellEnd"/>
      <w:r w:rsidRPr="007C6355">
        <w:rPr>
          <w:rFonts w:ascii="Times New Roman" w:eastAsia="Times New Roman" w:hAnsi="Times New Roman" w:cs="Times New Roman"/>
          <w:color w:val="333333"/>
          <w:sz w:val="23"/>
          <w:szCs w:val="23"/>
          <w:lang w:eastAsia="ru-RU"/>
        </w:rPr>
        <w:t xml:space="preserve">))) – не переживайте! Курбатов решил, что спад производства может привести к дефициту российского вина в рознице)) Он же не знает, что из произведенных 37 млн дал вина в 2025 </w:t>
      </w:r>
      <w:proofErr w:type="gramStart"/>
      <w:r w:rsidRPr="007C6355">
        <w:rPr>
          <w:rFonts w:ascii="Times New Roman" w:eastAsia="Times New Roman" w:hAnsi="Times New Roman" w:cs="Times New Roman"/>
          <w:color w:val="333333"/>
          <w:sz w:val="23"/>
          <w:szCs w:val="23"/>
          <w:lang w:eastAsia="ru-RU"/>
        </w:rPr>
        <w:t>году  было</w:t>
      </w:r>
      <w:proofErr w:type="gramEnd"/>
      <w:r w:rsidRPr="007C6355">
        <w:rPr>
          <w:rFonts w:ascii="Times New Roman" w:eastAsia="Times New Roman" w:hAnsi="Times New Roman" w:cs="Times New Roman"/>
          <w:color w:val="333333"/>
          <w:sz w:val="23"/>
          <w:szCs w:val="23"/>
          <w:lang w:eastAsia="ru-RU"/>
        </w:rPr>
        <w:t xml:space="preserve"> продано  федеральными и региональными сетями, сеточками и магазинчиками, а еще  всей </w:t>
      </w:r>
      <w:proofErr w:type="spellStart"/>
      <w:r w:rsidRPr="007C6355">
        <w:rPr>
          <w:rFonts w:ascii="Times New Roman" w:eastAsia="Times New Roman" w:hAnsi="Times New Roman" w:cs="Times New Roman"/>
          <w:color w:val="333333"/>
          <w:sz w:val="23"/>
          <w:szCs w:val="23"/>
          <w:lang w:eastAsia="ru-RU"/>
        </w:rPr>
        <w:t>Хорекой</w:t>
      </w:r>
      <w:proofErr w:type="spellEnd"/>
      <w:r w:rsidRPr="007C6355">
        <w:rPr>
          <w:rFonts w:ascii="Times New Roman" w:eastAsia="Times New Roman" w:hAnsi="Times New Roman" w:cs="Times New Roman"/>
          <w:color w:val="333333"/>
          <w:sz w:val="23"/>
          <w:szCs w:val="23"/>
          <w:lang w:eastAsia="ru-RU"/>
        </w:rPr>
        <w:t xml:space="preserve"> </w:t>
      </w:r>
      <w:proofErr w:type="spellStart"/>
      <w:r w:rsidRPr="007C6355">
        <w:rPr>
          <w:rFonts w:ascii="Times New Roman" w:eastAsia="Times New Roman" w:hAnsi="Times New Roman" w:cs="Times New Roman"/>
          <w:color w:val="333333"/>
          <w:sz w:val="23"/>
          <w:szCs w:val="23"/>
          <w:lang w:eastAsia="ru-RU"/>
        </w:rPr>
        <w:t>Росии</w:t>
      </w:r>
      <w:proofErr w:type="spellEnd"/>
      <w:r w:rsidRPr="007C6355">
        <w:rPr>
          <w:rFonts w:ascii="Times New Roman" w:eastAsia="Times New Roman" w:hAnsi="Times New Roman" w:cs="Times New Roman"/>
          <w:color w:val="333333"/>
          <w:sz w:val="23"/>
          <w:szCs w:val="23"/>
          <w:lang w:eastAsia="ru-RU"/>
        </w:rPr>
        <w:t>   только 32,3 млн дал)))  Запас на 2026 год перешел громадный... Вы только продавайте, вам подвезут в любой момент сколько надо будет...))</w:t>
      </w:r>
    </w:p>
    <w:p w14:paraId="1D89D503" w14:textId="06A7E954"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000000"/>
          <w:sz w:val="23"/>
          <w:szCs w:val="23"/>
          <w:lang w:eastAsia="ru-RU"/>
        </w:rPr>
        <w:t>   «</w:t>
      </w:r>
      <w:proofErr w:type="spellStart"/>
      <w:r w:rsidRPr="007C6355">
        <w:rPr>
          <w:rFonts w:ascii="Times New Roman" w:eastAsia="Times New Roman" w:hAnsi="Times New Roman" w:cs="Times New Roman"/>
          <w:i/>
          <w:iCs/>
          <w:color w:val="000000"/>
          <w:sz w:val="23"/>
          <w:szCs w:val="23"/>
          <w:lang w:eastAsia="ru-RU"/>
        </w:rPr>
        <w:t>Роскачество</w:t>
      </w:r>
      <w:proofErr w:type="spellEnd"/>
      <w:r w:rsidRPr="007C6355">
        <w:rPr>
          <w:rFonts w:ascii="Times New Roman" w:eastAsia="Times New Roman" w:hAnsi="Times New Roman" w:cs="Times New Roman"/>
          <w:i/>
          <w:iCs/>
          <w:color w:val="000000"/>
          <w:sz w:val="23"/>
          <w:szCs w:val="23"/>
          <w:lang w:eastAsia="ru-RU"/>
        </w:rPr>
        <w:t>: критических повреждений виноградникам Кубани дожди не нанесли. </w:t>
      </w:r>
      <w:r w:rsidRPr="007C6355">
        <w:rPr>
          <w:rFonts w:ascii="Times New Roman" w:eastAsia="Times New Roman" w:hAnsi="Times New Roman" w:cs="Times New Roman"/>
          <w:i/>
          <w:iCs/>
          <w:color w:val="1A1A1A"/>
          <w:sz w:val="23"/>
          <w:szCs w:val="23"/>
          <w:lang w:eastAsia="ru-RU"/>
        </w:rPr>
        <w:t xml:space="preserve">Прошедшие в июне в Краснодарском крае сильные дожди не сказались на состоянии виноградников, однако высокая влажность, фиксирующаяся в регионе, создает риск грибковых заболеваний для растений. Об этом сообщили ТАСС в пресс-службе </w:t>
      </w:r>
      <w:proofErr w:type="spellStart"/>
      <w:r w:rsidRPr="007C6355">
        <w:rPr>
          <w:rFonts w:ascii="Times New Roman" w:eastAsia="Times New Roman" w:hAnsi="Times New Roman" w:cs="Times New Roman"/>
          <w:i/>
          <w:iCs/>
          <w:color w:val="1A1A1A"/>
          <w:sz w:val="23"/>
          <w:szCs w:val="23"/>
          <w:lang w:eastAsia="ru-RU"/>
        </w:rPr>
        <w:t>Роскачества</w:t>
      </w:r>
      <w:proofErr w:type="spellEnd"/>
      <w:r w:rsidRPr="007C6355">
        <w:rPr>
          <w:rFonts w:ascii="Times New Roman" w:eastAsia="Times New Roman" w:hAnsi="Times New Roman" w:cs="Times New Roman"/>
          <w:i/>
          <w:iCs/>
          <w:color w:val="1A1A1A"/>
          <w:sz w:val="23"/>
          <w:szCs w:val="23"/>
          <w:lang w:eastAsia="ru-RU"/>
        </w:rPr>
        <w:t xml:space="preserve"> со ссылкой на экспертов проекта "Винный гид России".</w:t>
      </w:r>
      <w:r w:rsidRPr="007C6355">
        <w:rPr>
          <w:rFonts w:ascii="Times New Roman" w:eastAsia="Times New Roman" w:hAnsi="Times New Roman" w:cs="Times New Roman"/>
          <w:i/>
          <w:iCs/>
          <w:color w:val="1A1A1A"/>
          <w:sz w:val="23"/>
          <w:szCs w:val="23"/>
          <w:lang w:eastAsia="ru-RU"/>
        </w:rPr>
        <w:br/>
        <w:t xml:space="preserve">"Критических повреждений виноградникам дожди не нанесли, и сами по себе они не скажутся на урожае винограда, хотя на поздних сортах, где еще идет цветение, сильный дождь может смыть часть пыльцы и сократить количество ягод", - говорится в ответе на запрос </w:t>
      </w:r>
      <w:proofErr w:type="gramStart"/>
      <w:r w:rsidRPr="007C6355">
        <w:rPr>
          <w:rFonts w:ascii="Times New Roman" w:eastAsia="Times New Roman" w:hAnsi="Times New Roman" w:cs="Times New Roman"/>
          <w:i/>
          <w:iCs/>
          <w:color w:val="1A1A1A"/>
          <w:sz w:val="23"/>
          <w:szCs w:val="23"/>
          <w:lang w:eastAsia="ru-RU"/>
        </w:rPr>
        <w:t>ТАСС....</w:t>
      </w:r>
      <w:proofErr w:type="gramEnd"/>
      <w:r w:rsidRPr="007C6355">
        <w:rPr>
          <w:rFonts w:ascii="Times New Roman" w:eastAsia="Times New Roman" w:hAnsi="Times New Roman" w:cs="Times New Roman"/>
          <w:i/>
          <w:iCs/>
          <w:color w:val="1A1A1A"/>
          <w:sz w:val="23"/>
          <w:szCs w:val="23"/>
          <w:lang w:eastAsia="ru-RU"/>
        </w:rPr>
        <w:t>».</w:t>
      </w:r>
    </w:p>
    <w:p w14:paraId="0D88F946" w14:textId="166B6963" w:rsidR="007C6355" w:rsidRPr="007C6355" w:rsidRDefault="007C6355" w:rsidP="00D126FF">
      <w:pPr>
        <w:shd w:val="clear" w:color="auto" w:fill="F8F8F8"/>
        <w:spacing w:after="69"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1A1A1A"/>
          <w:sz w:val="23"/>
          <w:szCs w:val="23"/>
          <w:lang w:eastAsia="ru-RU"/>
        </w:rPr>
        <w:t> </w:t>
      </w:r>
      <w:r w:rsidRPr="007C6355">
        <w:rPr>
          <w:rFonts w:ascii="Times New Roman" w:eastAsia="Times New Roman" w:hAnsi="Times New Roman" w:cs="Times New Roman"/>
          <w:color w:val="000000"/>
          <w:sz w:val="23"/>
          <w:szCs w:val="23"/>
          <w:lang w:eastAsia="ru-RU"/>
        </w:rPr>
        <w:t> И к урожаю...</w:t>
      </w:r>
    </w:p>
    <w:p w14:paraId="5ACF986B" w14:textId="77777777" w:rsidR="007C6355" w:rsidRPr="007C6355" w:rsidRDefault="007C6355" w:rsidP="007C635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«Сбор </w:t>
      </w:r>
      <w:r w:rsidRPr="00D126FF">
        <w:rPr>
          <w:rFonts w:ascii="Times New Roman" w:eastAsia="Times New Roman" w:hAnsi="Times New Roman" w:cs="Times New Roman"/>
          <w:i/>
          <w:iCs/>
          <w:color w:val="000000"/>
          <w:sz w:val="23"/>
          <w:szCs w:val="23"/>
          <w:bdr w:val="none" w:sz="0" w:space="0" w:color="auto" w:frame="1"/>
          <w:lang w:eastAsia="ru-RU"/>
        </w:rPr>
        <w:t>винограда</w:t>
      </w:r>
      <w:r w:rsidRPr="007C6355">
        <w:rPr>
          <w:rFonts w:ascii="Times New Roman" w:eastAsia="Times New Roman" w:hAnsi="Times New Roman" w:cs="Times New Roman"/>
          <w:i/>
          <w:iCs/>
          <w:color w:val="000000"/>
          <w:sz w:val="23"/>
          <w:szCs w:val="23"/>
          <w:lang w:eastAsia="ru-RU"/>
        </w:rPr>
        <w:t> в РФ в 2026 г. может сохраниться на уровне рекордного 2025 г. </w:t>
      </w:r>
      <w:r w:rsidRPr="007C6355">
        <w:rPr>
          <w:rFonts w:ascii="Times New Roman" w:eastAsia="Times New Roman" w:hAnsi="Times New Roman" w:cs="Times New Roman"/>
          <w:i/>
          <w:iCs/>
          <w:color w:val="111111"/>
          <w:sz w:val="23"/>
          <w:szCs w:val="23"/>
          <w:lang w:eastAsia="ru-RU"/>
        </w:rPr>
        <w:t>Урожай винограда в России 2026 прогноз: сколько соберут и что сказал Минсельхоз. Виноградарская отрасль в России в 2026 году, по текущим оценкам, не покажет заметных колебаний по объемам производства. Несмотря на погодные сложности в отдельных регионах, ожидается сохранение показателей на уровне предыдущего сезона.</w:t>
      </w:r>
    </w:p>
    <w:p w14:paraId="69171E3B" w14:textId="77777777" w:rsidR="007C6355" w:rsidRPr="007C6355" w:rsidRDefault="007C6355" w:rsidP="007C6355">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111111"/>
          <w:sz w:val="23"/>
          <w:szCs w:val="23"/>
          <w:lang w:eastAsia="ru-RU"/>
        </w:rPr>
        <w:t>Об этом на отраслевом форуме «Неделя российского ритейла» сообщили представители Минсельхоза, отметив, что за последние годы сбор винограда в стране стабильно удерживается выше отметки в 900 тысяч тонн. В ведомстве указывают, что погодный фактор остается одним из ключевых рисков для сельского хозяйства, однако в случае с виноградом он не приводит к существенным отклонениям итогового результата. Отдельно отмечается развитие сырьевой базы: площадь виноградников в России сейчас составляет порядка 113,3 тыс. гектаров. При этом продолжается расширение посадок – ежегодно закладываются новые участки, и в 2026 году планируется добавить около 5 тыс. гектаров...».</w:t>
      </w:r>
    </w:p>
    <w:p w14:paraId="36EFA3B6" w14:textId="77777777" w:rsidR="007C6355" w:rsidRPr="007C6355" w:rsidRDefault="007C6355" w:rsidP="007C6355">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В прошлом году для поддержки рекорда частникам – дачникам    посчитали-назначили урожай в 145 тыс. тонн винограда при урожае в </w:t>
      </w:r>
      <w:proofErr w:type="spellStart"/>
      <w:r w:rsidRPr="007C6355">
        <w:rPr>
          <w:rFonts w:ascii="Times New Roman" w:eastAsia="Times New Roman" w:hAnsi="Times New Roman" w:cs="Times New Roman"/>
          <w:color w:val="000000"/>
          <w:sz w:val="23"/>
          <w:szCs w:val="23"/>
          <w:lang w:eastAsia="ru-RU"/>
        </w:rPr>
        <w:t>промсекторе</w:t>
      </w:r>
      <w:proofErr w:type="spellEnd"/>
      <w:r w:rsidRPr="007C6355">
        <w:rPr>
          <w:rFonts w:ascii="Times New Roman" w:eastAsia="Times New Roman" w:hAnsi="Times New Roman" w:cs="Times New Roman"/>
          <w:color w:val="000000"/>
          <w:sz w:val="23"/>
          <w:szCs w:val="23"/>
          <w:lang w:eastAsia="ru-RU"/>
        </w:rPr>
        <w:t xml:space="preserve"> </w:t>
      </w:r>
      <w:proofErr w:type="gramStart"/>
      <w:r w:rsidRPr="007C6355">
        <w:rPr>
          <w:rFonts w:ascii="Times New Roman" w:eastAsia="Times New Roman" w:hAnsi="Times New Roman" w:cs="Times New Roman"/>
          <w:color w:val="000000"/>
          <w:sz w:val="23"/>
          <w:szCs w:val="23"/>
          <w:lang w:eastAsia="ru-RU"/>
        </w:rPr>
        <w:t>около  810</w:t>
      </w:r>
      <w:proofErr w:type="gramEnd"/>
      <w:r w:rsidRPr="007C6355">
        <w:rPr>
          <w:rFonts w:ascii="Times New Roman" w:eastAsia="Times New Roman" w:hAnsi="Times New Roman" w:cs="Times New Roman"/>
          <w:color w:val="000000"/>
          <w:sz w:val="23"/>
          <w:szCs w:val="23"/>
          <w:lang w:eastAsia="ru-RU"/>
        </w:rPr>
        <w:t xml:space="preserve"> тыс. тонн...  Посмотрим, что будет в 2026 году)))</w:t>
      </w:r>
    </w:p>
    <w:p w14:paraId="226854A3" w14:textId="77777777" w:rsidR="007C6355" w:rsidRPr="007C6355" w:rsidRDefault="007C6355" w:rsidP="007C6355">
      <w:pPr>
        <w:shd w:val="clear" w:color="auto" w:fill="FFFFFF"/>
        <w:spacing w:after="71"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xml:space="preserve">«... в промышленном </w:t>
      </w:r>
      <w:proofErr w:type="gramStart"/>
      <w:r w:rsidRPr="007C6355">
        <w:rPr>
          <w:rFonts w:ascii="Times New Roman" w:eastAsia="Times New Roman" w:hAnsi="Times New Roman" w:cs="Times New Roman"/>
          <w:i/>
          <w:iCs/>
          <w:color w:val="000000"/>
          <w:sz w:val="23"/>
          <w:szCs w:val="23"/>
          <w:lang w:eastAsia="ru-RU"/>
        </w:rPr>
        <w:t>секторе  </w:t>
      </w:r>
      <w:r w:rsidRPr="007C6355">
        <w:rPr>
          <w:rFonts w:ascii="Times New Roman" w:eastAsia="Times New Roman" w:hAnsi="Times New Roman" w:cs="Times New Roman"/>
          <w:i/>
          <w:iCs/>
          <w:color w:val="000000"/>
          <w:sz w:val="23"/>
          <w:szCs w:val="23"/>
          <w:lang w:val="x-none" w:eastAsia="ru-RU"/>
        </w:rPr>
        <w:t>в</w:t>
      </w:r>
      <w:proofErr w:type="gramEnd"/>
      <w:r w:rsidRPr="007C6355">
        <w:rPr>
          <w:rFonts w:ascii="Times New Roman" w:eastAsia="Times New Roman" w:hAnsi="Times New Roman" w:cs="Times New Roman"/>
          <w:i/>
          <w:iCs/>
          <w:color w:val="000000"/>
          <w:sz w:val="23"/>
          <w:szCs w:val="23"/>
          <w:lang w:val="x-none" w:eastAsia="ru-RU"/>
        </w:rPr>
        <w:t xml:space="preserve"> 2025 году собрали 809,3 тыс. тонн винограда, что на </w:t>
      </w:r>
      <w:r w:rsidRPr="007C6355">
        <w:rPr>
          <w:rFonts w:ascii="Times New Roman" w:eastAsia="Times New Roman" w:hAnsi="Times New Roman" w:cs="Times New Roman"/>
          <w:i/>
          <w:iCs/>
          <w:color w:val="000000"/>
          <w:sz w:val="23"/>
          <w:szCs w:val="23"/>
          <w:lang w:eastAsia="ru-RU"/>
        </w:rPr>
        <w:t>+</w:t>
      </w:r>
      <w:r w:rsidRPr="007C6355">
        <w:rPr>
          <w:rFonts w:ascii="Times New Roman" w:eastAsia="Times New Roman" w:hAnsi="Times New Roman" w:cs="Times New Roman"/>
          <w:i/>
          <w:iCs/>
          <w:color w:val="000000"/>
          <w:sz w:val="23"/>
          <w:szCs w:val="23"/>
          <w:lang w:val="x-none" w:eastAsia="ru-RU"/>
        </w:rPr>
        <w:t>4,7% (на 36,0 тыс. тонн) больше, чем в 2024 году.</w:t>
      </w:r>
      <w:r w:rsidRPr="007C6355">
        <w:rPr>
          <w:rFonts w:ascii="Times New Roman" w:eastAsia="Times New Roman" w:hAnsi="Times New Roman" w:cs="Times New Roman"/>
          <w:i/>
          <w:iCs/>
          <w:color w:val="000000"/>
          <w:sz w:val="23"/>
          <w:szCs w:val="23"/>
          <w:lang w:eastAsia="ru-RU"/>
        </w:rPr>
        <w:t>...».</w:t>
      </w:r>
    </w:p>
    <w:p w14:paraId="1783AAB0" w14:textId="77777777" w:rsidR="007C6355" w:rsidRPr="007C6355" w:rsidRDefault="007C6355" w:rsidP="007C6355">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В самом лучшем </w:t>
      </w:r>
      <w:proofErr w:type="gramStart"/>
      <w:r w:rsidRPr="007C6355">
        <w:rPr>
          <w:rFonts w:ascii="Times New Roman" w:eastAsia="Times New Roman" w:hAnsi="Times New Roman" w:cs="Times New Roman"/>
          <w:color w:val="000000"/>
          <w:sz w:val="23"/>
          <w:szCs w:val="23"/>
          <w:lang w:eastAsia="ru-RU"/>
        </w:rPr>
        <w:t>случае  этот</w:t>
      </w:r>
      <w:proofErr w:type="gramEnd"/>
      <w:r w:rsidRPr="007C6355">
        <w:rPr>
          <w:rFonts w:ascii="Times New Roman" w:eastAsia="Times New Roman" w:hAnsi="Times New Roman" w:cs="Times New Roman"/>
          <w:color w:val="000000"/>
          <w:sz w:val="23"/>
          <w:szCs w:val="23"/>
          <w:lang w:eastAsia="ru-RU"/>
        </w:rPr>
        <w:t xml:space="preserve"> объем и был направлен на переработку. И получили из </w:t>
      </w:r>
      <w:proofErr w:type="gramStart"/>
      <w:r w:rsidRPr="007C6355">
        <w:rPr>
          <w:rFonts w:ascii="Times New Roman" w:eastAsia="Times New Roman" w:hAnsi="Times New Roman" w:cs="Times New Roman"/>
          <w:color w:val="000000"/>
          <w:sz w:val="23"/>
          <w:szCs w:val="23"/>
          <w:lang w:eastAsia="ru-RU"/>
        </w:rPr>
        <w:t>него  61</w:t>
      </w:r>
      <w:proofErr w:type="gramEnd"/>
      <w:r w:rsidRPr="007C6355">
        <w:rPr>
          <w:rFonts w:ascii="Times New Roman" w:eastAsia="Times New Roman" w:hAnsi="Times New Roman" w:cs="Times New Roman"/>
          <w:color w:val="000000"/>
          <w:sz w:val="23"/>
          <w:szCs w:val="23"/>
          <w:lang w:eastAsia="ru-RU"/>
        </w:rPr>
        <w:t xml:space="preserve"> млн дал виноматериала (а не более  100 млн дал  из системы ЕГАИС)))), который разошелся на вино, игристое, ликерное, винные напитки и  КД и который  закончится  где-то в августе 2026 года...</w:t>
      </w:r>
    </w:p>
    <w:p w14:paraId="3137E1A1" w14:textId="77777777" w:rsidR="007C6355" w:rsidRPr="007C6355" w:rsidRDefault="007C6355" w:rsidP="007C6355">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w:t>
      </w:r>
      <w:r w:rsidRPr="007C6355">
        <w:rPr>
          <w:rFonts w:ascii="Times New Roman" w:eastAsia="Times New Roman" w:hAnsi="Times New Roman" w:cs="Times New Roman"/>
          <w:i/>
          <w:iCs/>
          <w:color w:val="59595C"/>
          <w:sz w:val="23"/>
          <w:szCs w:val="23"/>
          <w:lang w:eastAsia="ru-RU"/>
        </w:rPr>
        <w:t xml:space="preserve"> Ирина Федина на сессии в рамках Недели российского ритейла... По ее словам, площадь виноградников в РФ сейчас составляет 113,3 тыс. га. Причем 35% виноградников достаточно молодые - от 5 до 15 лет. На возраст от 15 до 25 лет приходится 27%. "То есть это такие самые плодовитые, самые такие хорошие виноградники", - отметила она, сообщив, что в этом году площадь виноградников планируется увеличить на 5 тыс. </w:t>
      </w:r>
      <w:proofErr w:type="gramStart"/>
      <w:r w:rsidRPr="007C6355">
        <w:rPr>
          <w:rFonts w:ascii="Times New Roman" w:eastAsia="Times New Roman" w:hAnsi="Times New Roman" w:cs="Times New Roman"/>
          <w:i/>
          <w:iCs/>
          <w:color w:val="59595C"/>
          <w:sz w:val="23"/>
          <w:szCs w:val="23"/>
          <w:lang w:eastAsia="ru-RU"/>
        </w:rPr>
        <w:t>га....</w:t>
      </w:r>
      <w:proofErr w:type="gramEnd"/>
      <w:r w:rsidRPr="007C6355">
        <w:rPr>
          <w:rFonts w:ascii="Times New Roman" w:eastAsia="Times New Roman" w:hAnsi="Times New Roman" w:cs="Times New Roman"/>
          <w:i/>
          <w:iCs/>
          <w:color w:val="59595C"/>
          <w:sz w:val="23"/>
          <w:szCs w:val="23"/>
          <w:lang w:eastAsia="ru-RU"/>
        </w:rPr>
        <w:t>».</w:t>
      </w:r>
    </w:p>
    <w:p w14:paraId="47D7A019" w14:textId="77777777" w:rsidR="007C6355" w:rsidRPr="007C6355" w:rsidRDefault="007C6355" w:rsidP="007C6355">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59595C"/>
          <w:sz w:val="23"/>
          <w:szCs w:val="23"/>
          <w:lang w:eastAsia="ru-RU"/>
        </w:rPr>
        <w:t xml:space="preserve">  Итак, виноградники от 5 до 25 лет у нас – 62% или от 113,2 </w:t>
      </w:r>
      <w:proofErr w:type="spellStart"/>
      <w:r w:rsidRPr="007C6355">
        <w:rPr>
          <w:rFonts w:ascii="Times New Roman" w:eastAsia="Times New Roman" w:hAnsi="Times New Roman" w:cs="Times New Roman"/>
          <w:color w:val="59595C"/>
          <w:sz w:val="23"/>
          <w:szCs w:val="23"/>
          <w:lang w:eastAsia="ru-RU"/>
        </w:rPr>
        <w:t>тыс</w:t>
      </w:r>
      <w:proofErr w:type="spellEnd"/>
      <w:r w:rsidRPr="007C6355">
        <w:rPr>
          <w:rFonts w:ascii="Times New Roman" w:eastAsia="Times New Roman" w:hAnsi="Times New Roman" w:cs="Times New Roman"/>
          <w:color w:val="59595C"/>
          <w:sz w:val="23"/>
          <w:szCs w:val="23"/>
          <w:lang w:eastAsia="ru-RU"/>
        </w:rPr>
        <w:t xml:space="preserve"> га -  70,2 тыс. га. Это гарантированно плодоносящие...</w:t>
      </w:r>
    </w:p>
    <w:p w14:paraId="3625CB48" w14:textId="77777777" w:rsidR="007C6355" w:rsidRPr="007C6355" w:rsidRDefault="007C6355" w:rsidP="007C6355">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59595C"/>
          <w:sz w:val="23"/>
          <w:szCs w:val="23"/>
          <w:lang w:eastAsia="ru-RU"/>
        </w:rPr>
        <w:t xml:space="preserve"> У меня есть вопрос – в 113,2 тыс. га входит более 11 тыс. га виноградников у частников – дачников... Их возраст тоже как-то считают? Они в какую возрастную группу входят?  В промышленном секторе виноградарства у нас чуть больше 100 тыс. виноградников сегодня... И каждый год +5000 га – это тоже в рамках этих промышленных виноградников без учета дачников...  И если посмотреть по отчетам высаженных в </w:t>
      </w:r>
      <w:proofErr w:type="spellStart"/>
      <w:r w:rsidRPr="007C6355">
        <w:rPr>
          <w:rFonts w:ascii="Times New Roman" w:eastAsia="Times New Roman" w:hAnsi="Times New Roman" w:cs="Times New Roman"/>
          <w:color w:val="59595C"/>
          <w:sz w:val="23"/>
          <w:szCs w:val="23"/>
          <w:lang w:eastAsia="ru-RU"/>
        </w:rPr>
        <w:t>промсекторе</w:t>
      </w:r>
      <w:proofErr w:type="spellEnd"/>
      <w:r w:rsidRPr="007C6355">
        <w:rPr>
          <w:rFonts w:ascii="Times New Roman" w:eastAsia="Times New Roman" w:hAnsi="Times New Roman" w:cs="Times New Roman"/>
          <w:color w:val="59595C"/>
          <w:sz w:val="23"/>
          <w:szCs w:val="23"/>
          <w:lang w:eastAsia="ru-RU"/>
        </w:rPr>
        <w:t xml:space="preserve"> виноградников, то за 20 лет у нас с 2000 по 2020гг было высажено: с 2001 по 2012 – 45 тыс. га, а с 2013 по 2020 еще 41 тыс. га... Тогда получается, что у нас лозы от 5 до 25 лет должно быть не менее 85 тыс. га, а у нас </w:t>
      </w:r>
      <w:proofErr w:type="gramStart"/>
      <w:r w:rsidRPr="007C6355">
        <w:rPr>
          <w:rFonts w:ascii="Times New Roman" w:eastAsia="Times New Roman" w:hAnsi="Times New Roman" w:cs="Times New Roman"/>
          <w:color w:val="59595C"/>
          <w:sz w:val="23"/>
          <w:szCs w:val="23"/>
          <w:lang w:eastAsia="ru-RU"/>
        </w:rPr>
        <w:t>только  70</w:t>
      </w:r>
      <w:proofErr w:type="gramEnd"/>
      <w:r w:rsidRPr="007C6355">
        <w:rPr>
          <w:rFonts w:ascii="Times New Roman" w:eastAsia="Times New Roman" w:hAnsi="Times New Roman" w:cs="Times New Roman"/>
          <w:color w:val="59595C"/>
          <w:sz w:val="23"/>
          <w:szCs w:val="23"/>
          <w:lang w:eastAsia="ru-RU"/>
        </w:rPr>
        <w:t xml:space="preserve"> тыс. га... Хороший вопрос – а куда делись еще 15 тыс. га, которые давно должны были колоситься урожаем винограда?)))   А их нету в учете))) </w:t>
      </w:r>
    </w:p>
    <w:p w14:paraId="7FEEF9E2" w14:textId="01D34A93" w:rsidR="007C6355" w:rsidRPr="007C6355" w:rsidRDefault="007C6355" w:rsidP="00D126FF">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59595C"/>
          <w:sz w:val="23"/>
          <w:szCs w:val="23"/>
          <w:lang w:eastAsia="ru-RU"/>
        </w:rPr>
        <w:t> </w:t>
      </w:r>
      <w:r w:rsidRPr="007C6355">
        <w:rPr>
          <w:rFonts w:ascii="Times New Roman" w:eastAsia="Times New Roman" w:hAnsi="Times New Roman" w:cs="Times New Roman"/>
          <w:i/>
          <w:iCs/>
          <w:color w:val="59595C"/>
          <w:sz w:val="23"/>
          <w:szCs w:val="23"/>
          <w:lang w:eastAsia="ru-RU"/>
        </w:rPr>
        <w:t>  «...Как заявила Федина, с учетом роста сырьевой базы развивается и отечественное виноделие. Она обратила внимание на то, что отмечается рост в сегменте вин защищенного географического наименования. "За прошлый год - порядка +2%, в этом году за пять месяцев это уже плюс +11,3% по сравнению с прошлым годом", - сказала она...».</w:t>
      </w:r>
    </w:p>
    <w:p w14:paraId="0939BD23" w14:textId="317D950C"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59595C"/>
          <w:sz w:val="23"/>
          <w:szCs w:val="23"/>
          <w:lang w:eastAsia="ru-RU"/>
        </w:rPr>
        <w:t> </w:t>
      </w:r>
      <w:r w:rsidRPr="007C6355">
        <w:rPr>
          <w:rFonts w:ascii="Times New Roman" w:eastAsia="Times New Roman" w:hAnsi="Times New Roman" w:cs="Times New Roman"/>
          <w:i/>
          <w:iCs/>
          <w:color w:val="000000"/>
          <w:spacing w:val="2"/>
          <w:sz w:val="23"/>
          <w:szCs w:val="23"/>
          <w:lang w:eastAsia="ru-RU"/>
        </w:rPr>
        <w:t xml:space="preserve">  «...При этом качество российских вин за последнее время значительно улучшилось. По словам директора департамента исследования и продвижения отечественной винодельческой продукции </w:t>
      </w:r>
      <w:proofErr w:type="spellStart"/>
      <w:r w:rsidRPr="007C6355">
        <w:rPr>
          <w:rFonts w:ascii="Times New Roman" w:eastAsia="Times New Roman" w:hAnsi="Times New Roman" w:cs="Times New Roman"/>
          <w:i/>
          <w:iCs/>
          <w:color w:val="000000"/>
          <w:spacing w:val="2"/>
          <w:sz w:val="23"/>
          <w:szCs w:val="23"/>
          <w:lang w:eastAsia="ru-RU"/>
        </w:rPr>
        <w:t>Роскачества</w:t>
      </w:r>
      <w:proofErr w:type="spellEnd"/>
      <w:r w:rsidRPr="007C6355">
        <w:rPr>
          <w:rFonts w:ascii="Times New Roman" w:eastAsia="Times New Roman" w:hAnsi="Times New Roman" w:cs="Times New Roman"/>
          <w:i/>
          <w:iCs/>
          <w:color w:val="000000"/>
          <w:spacing w:val="2"/>
          <w:sz w:val="23"/>
          <w:szCs w:val="23"/>
          <w:lang w:eastAsia="ru-RU"/>
        </w:rPr>
        <w:t xml:space="preserve"> Олеси Латышевой, если в 2019 году лишь 67% исследованных образцов преодолевали установленный экспертами порог качества, то к 2025 году этот показатель достиг 76%...».</w:t>
      </w:r>
    </w:p>
    <w:p w14:paraId="0719AAEE" w14:textId="77777777" w:rsidR="007C6355" w:rsidRPr="007C6355" w:rsidRDefault="007C6355" w:rsidP="007C6355">
      <w:pPr>
        <w:shd w:val="clear" w:color="auto" w:fill="FFFFFF"/>
        <w:spacing w:after="11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pacing w:val="2"/>
          <w:sz w:val="23"/>
          <w:szCs w:val="23"/>
          <w:lang w:eastAsia="ru-RU"/>
        </w:rPr>
        <w:t xml:space="preserve">  Рост </w:t>
      </w:r>
      <w:proofErr w:type="gramStart"/>
      <w:r w:rsidRPr="007C6355">
        <w:rPr>
          <w:rFonts w:ascii="Times New Roman" w:eastAsia="Times New Roman" w:hAnsi="Times New Roman" w:cs="Times New Roman"/>
          <w:color w:val="000000"/>
          <w:spacing w:val="2"/>
          <w:sz w:val="23"/>
          <w:szCs w:val="23"/>
          <w:lang w:eastAsia="ru-RU"/>
        </w:rPr>
        <w:t>достаточно  хилый</w:t>
      </w:r>
      <w:proofErr w:type="gramEnd"/>
      <w:r w:rsidRPr="007C6355">
        <w:rPr>
          <w:rFonts w:ascii="Times New Roman" w:eastAsia="Times New Roman" w:hAnsi="Times New Roman" w:cs="Times New Roman"/>
          <w:color w:val="000000"/>
          <w:spacing w:val="2"/>
          <w:sz w:val="23"/>
          <w:szCs w:val="23"/>
          <w:lang w:eastAsia="ru-RU"/>
        </w:rPr>
        <w:t xml:space="preserve">... С учетом того, что в 2025 году 100% вина из нашего </w:t>
      </w:r>
      <w:proofErr w:type="gramStart"/>
      <w:r w:rsidRPr="007C6355">
        <w:rPr>
          <w:rFonts w:ascii="Times New Roman" w:eastAsia="Times New Roman" w:hAnsi="Times New Roman" w:cs="Times New Roman"/>
          <w:color w:val="000000"/>
          <w:spacing w:val="2"/>
          <w:sz w:val="23"/>
          <w:szCs w:val="23"/>
          <w:lang w:eastAsia="ru-RU"/>
        </w:rPr>
        <w:t>шикарного  винограда</w:t>
      </w:r>
      <w:proofErr w:type="gramEnd"/>
      <w:r w:rsidRPr="007C6355">
        <w:rPr>
          <w:rFonts w:ascii="Times New Roman" w:eastAsia="Times New Roman" w:hAnsi="Times New Roman" w:cs="Times New Roman"/>
          <w:color w:val="000000"/>
          <w:spacing w:val="2"/>
          <w:sz w:val="23"/>
          <w:szCs w:val="23"/>
          <w:lang w:eastAsia="ru-RU"/>
        </w:rPr>
        <w:t xml:space="preserve">, а в 2019 в производстве российского вина и игристого участвовал объем импортного виноматериала в 11- 12 млн дал в год... Это составляло не более 15%-17% используемого в России виноматериала... Но </w:t>
      </w:r>
      <w:proofErr w:type="gramStart"/>
      <w:r w:rsidRPr="007C6355">
        <w:rPr>
          <w:rFonts w:ascii="Times New Roman" w:eastAsia="Times New Roman" w:hAnsi="Times New Roman" w:cs="Times New Roman"/>
          <w:color w:val="000000"/>
          <w:spacing w:val="2"/>
          <w:sz w:val="23"/>
          <w:szCs w:val="23"/>
          <w:lang w:eastAsia="ru-RU"/>
        </w:rPr>
        <w:t>активно  писали</w:t>
      </w:r>
      <w:proofErr w:type="gramEnd"/>
      <w:r w:rsidRPr="007C6355">
        <w:rPr>
          <w:rFonts w:ascii="Times New Roman" w:eastAsia="Times New Roman" w:hAnsi="Times New Roman" w:cs="Times New Roman"/>
          <w:color w:val="000000"/>
          <w:spacing w:val="2"/>
          <w:sz w:val="23"/>
          <w:szCs w:val="23"/>
          <w:lang w:eastAsia="ru-RU"/>
        </w:rPr>
        <w:t xml:space="preserve"> и говорили, что картину качества российских вин  тогда портил исключительно низкокачественный импортный виноматериал))) Идя навстречу виноделам, его убрали)))</w:t>
      </w:r>
    </w:p>
    <w:p w14:paraId="7EBF1D50" w14:textId="77777777" w:rsidR="007C6355" w:rsidRPr="007C6355" w:rsidRDefault="007C6355" w:rsidP="007C6355">
      <w:pPr>
        <w:shd w:val="clear" w:color="auto" w:fill="FFFFFF"/>
        <w:spacing w:after="11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pacing w:val="2"/>
          <w:sz w:val="23"/>
          <w:szCs w:val="23"/>
          <w:lang w:eastAsia="ru-RU"/>
        </w:rPr>
        <w:t xml:space="preserve"> И почему после этого рост качества российского </w:t>
      </w:r>
      <w:proofErr w:type="gramStart"/>
      <w:r w:rsidRPr="007C6355">
        <w:rPr>
          <w:rFonts w:ascii="Times New Roman" w:eastAsia="Times New Roman" w:hAnsi="Times New Roman" w:cs="Times New Roman"/>
          <w:color w:val="000000"/>
          <w:spacing w:val="2"/>
          <w:sz w:val="23"/>
          <w:szCs w:val="23"/>
          <w:lang w:eastAsia="ru-RU"/>
        </w:rPr>
        <w:t>вина  только</w:t>
      </w:r>
      <w:proofErr w:type="gramEnd"/>
      <w:r w:rsidRPr="007C6355">
        <w:rPr>
          <w:rFonts w:ascii="Times New Roman" w:eastAsia="Times New Roman" w:hAnsi="Times New Roman" w:cs="Times New Roman"/>
          <w:color w:val="000000"/>
          <w:spacing w:val="2"/>
          <w:sz w:val="23"/>
          <w:szCs w:val="23"/>
          <w:lang w:eastAsia="ru-RU"/>
        </w:rPr>
        <w:t xml:space="preserve"> до 76%, а не хотя бы 90%?))     Так что не так уж на самом деле грандиозен переход целиком на российский виноматериал в 2020 году, как его рисовали и рисуют...  </w:t>
      </w:r>
    </w:p>
    <w:p w14:paraId="64E85636" w14:textId="39CBB9B6"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w:t>
      </w:r>
      <w:r w:rsidRPr="007C6355">
        <w:rPr>
          <w:rFonts w:ascii="Times New Roman" w:eastAsia="Times New Roman" w:hAnsi="Times New Roman" w:cs="Times New Roman"/>
          <w:color w:val="333333"/>
          <w:sz w:val="23"/>
          <w:szCs w:val="23"/>
          <w:lang w:eastAsia="ru-RU"/>
        </w:rPr>
        <w:t xml:space="preserve">  Посмотрите </w:t>
      </w:r>
      <w:proofErr w:type="gramStart"/>
      <w:r w:rsidRPr="007C6355">
        <w:rPr>
          <w:rFonts w:ascii="Times New Roman" w:eastAsia="Times New Roman" w:hAnsi="Times New Roman" w:cs="Times New Roman"/>
          <w:color w:val="333333"/>
          <w:sz w:val="23"/>
          <w:szCs w:val="23"/>
          <w:lang w:eastAsia="ru-RU"/>
        </w:rPr>
        <w:t>материалы  по</w:t>
      </w:r>
      <w:proofErr w:type="gramEnd"/>
      <w:r w:rsidRPr="007C6355">
        <w:rPr>
          <w:rFonts w:ascii="Times New Roman" w:eastAsia="Times New Roman" w:hAnsi="Times New Roman" w:cs="Times New Roman"/>
          <w:color w:val="333333"/>
          <w:sz w:val="23"/>
          <w:szCs w:val="23"/>
          <w:lang w:eastAsia="ru-RU"/>
        </w:rPr>
        <w:t xml:space="preserve"> ссылке...</w:t>
      </w:r>
    </w:p>
    <w:p w14:paraId="7C7FE99C" w14:textId="57A0587A"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«На Неделе российского ритейла обсудили развитие российского виноделия и винной полки. </w:t>
      </w:r>
      <w:r w:rsidRPr="007C6355">
        <w:rPr>
          <w:rFonts w:ascii="Times New Roman" w:eastAsia="Times New Roman" w:hAnsi="Times New Roman" w:cs="Times New Roman"/>
          <w:i/>
          <w:iCs/>
          <w:color w:val="000000"/>
          <w:sz w:val="23"/>
          <w:szCs w:val="23"/>
          <w:lang w:eastAsia="ru-RU"/>
        </w:rPr>
        <w:t xml:space="preserve">Пленарная сессия "Вино и торговля – 2030" состоялась 23 июня в Центре международной торговли в Москве в рамках Недели российского ритейла. Представители винодельческих компаний, розничной торговли, финансового сектора и экспертного сообщества обсудили, как меняется российское виноделие на фоне новых потребительских привычек, ценового давления и трансформации </w:t>
      </w:r>
      <w:proofErr w:type="gramStart"/>
      <w:r w:rsidRPr="007C6355">
        <w:rPr>
          <w:rFonts w:ascii="Times New Roman" w:eastAsia="Times New Roman" w:hAnsi="Times New Roman" w:cs="Times New Roman"/>
          <w:i/>
          <w:iCs/>
          <w:color w:val="000000"/>
          <w:sz w:val="23"/>
          <w:szCs w:val="23"/>
          <w:lang w:eastAsia="ru-RU"/>
        </w:rPr>
        <w:t>ритейла....</w:t>
      </w:r>
      <w:proofErr w:type="gramEnd"/>
      <w:r w:rsidRPr="007C6355">
        <w:rPr>
          <w:rFonts w:ascii="Times New Roman" w:eastAsia="Times New Roman" w:hAnsi="Times New Roman" w:cs="Times New Roman"/>
          <w:i/>
          <w:iCs/>
          <w:color w:val="000000"/>
          <w:sz w:val="23"/>
          <w:szCs w:val="23"/>
          <w:lang w:eastAsia="ru-RU"/>
        </w:rPr>
        <w:t>».</w:t>
      </w:r>
    </w:p>
    <w:p w14:paraId="5231F0AB" w14:textId="77777777" w:rsidR="007C6355" w:rsidRPr="007C6355" w:rsidRDefault="00813A0D" w:rsidP="007C6355">
      <w:pPr>
        <w:shd w:val="clear" w:color="auto" w:fill="FFFFFF"/>
        <w:spacing w:after="150" w:line="240" w:lineRule="auto"/>
        <w:rPr>
          <w:rFonts w:ascii="Times New Roman" w:eastAsia="Times New Roman" w:hAnsi="Times New Roman" w:cs="Times New Roman"/>
          <w:color w:val="333333"/>
          <w:sz w:val="23"/>
          <w:szCs w:val="23"/>
          <w:lang w:eastAsia="ru-RU"/>
        </w:rPr>
      </w:pPr>
      <w:hyperlink r:id="rId7" w:history="1">
        <w:r w:rsidR="007C6355" w:rsidRPr="00D126FF">
          <w:rPr>
            <w:rFonts w:ascii="Times New Roman" w:eastAsia="Times New Roman" w:hAnsi="Times New Roman" w:cs="Times New Roman"/>
            <w:color w:val="337AB7"/>
            <w:sz w:val="23"/>
            <w:szCs w:val="23"/>
            <w:lang w:eastAsia="ru-RU"/>
          </w:rPr>
          <w:t>https://rvwa.ru/20260624/3352239.html</w:t>
        </w:r>
      </w:hyperlink>
    </w:p>
    <w:p w14:paraId="3801AF98" w14:textId="6BA005EA"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Сегодня у государства пивная и водочные отрасли - базовые для бюджета и успокоения населения: а винодельческая – для культурного </w:t>
      </w:r>
      <w:proofErr w:type="gramStart"/>
      <w:r w:rsidRPr="007C6355">
        <w:rPr>
          <w:rFonts w:ascii="Times New Roman" w:eastAsia="Times New Roman" w:hAnsi="Times New Roman" w:cs="Times New Roman"/>
          <w:color w:val="000000"/>
          <w:sz w:val="23"/>
          <w:szCs w:val="23"/>
          <w:lang w:eastAsia="ru-RU"/>
        </w:rPr>
        <w:t>имиджа  государства</w:t>
      </w:r>
      <w:proofErr w:type="gramEnd"/>
      <w:r w:rsidRPr="007C6355">
        <w:rPr>
          <w:rFonts w:ascii="Times New Roman" w:eastAsia="Times New Roman" w:hAnsi="Times New Roman" w:cs="Times New Roman"/>
          <w:color w:val="000000"/>
          <w:sz w:val="23"/>
          <w:szCs w:val="23"/>
          <w:lang w:eastAsia="ru-RU"/>
        </w:rPr>
        <w:t xml:space="preserve"> и его чиновников и   повышения благосостояния самой  винодельческой отрасли)))</w:t>
      </w:r>
    </w:p>
    <w:p w14:paraId="072FEEDC" w14:textId="750FC822"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000000"/>
          <w:sz w:val="23"/>
          <w:szCs w:val="23"/>
          <w:lang w:eastAsia="ru-RU"/>
        </w:rPr>
        <w:t xml:space="preserve">  «Вино в России: новый курс. Почему производители перестали бояться </w:t>
      </w:r>
      <w:proofErr w:type="spellStart"/>
      <w:r w:rsidRPr="007C6355">
        <w:rPr>
          <w:rFonts w:ascii="Times New Roman" w:eastAsia="Times New Roman" w:hAnsi="Times New Roman" w:cs="Times New Roman"/>
          <w:i/>
          <w:iCs/>
          <w:color w:val="000000"/>
          <w:sz w:val="23"/>
          <w:szCs w:val="23"/>
          <w:lang w:eastAsia="ru-RU"/>
        </w:rPr>
        <w:t>ритейлеров</w:t>
      </w:r>
      <w:proofErr w:type="spellEnd"/>
      <w:r w:rsidRPr="007C6355">
        <w:rPr>
          <w:rFonts w:ascii="Times New Roman" w:eastAsia="Times New Roman" w:hAnsi="Times New Roman" w:cs="Times New Roman"/>
          <w:i/>
          <w:iCs/>
          <w:color w:val="000000"/>
          <w:sz w:val="23"/>
          <w:szCs w:val="23"/>
          <w:lang w:eastAsia="ru-RU"/>
        </w:rPr>
        <w:t xml:space="preserve"> и начали диалог. «Кубань</w:t>
      </w:r>
      <w:r w:rsidRPr="007C6355">
        <w:rPr>
          <w:rFonts w:ascii="Times New Roman" w:eastAsia="Times New Roman" w:hAnsi="Times New Roman" w:cs="Times New Roman"/>
          <w:i/>
          <w:iCs/>
          <w:color w:val="000000"/>
          <w:sz w:val="23"/>
          <w:szCs w:val="23"/>
          <w:lang w:eastAsia="ru-RU"/>
        </w:rPr>
        <w:noBreakHyphen/>
        <w:t>Вино» задала тон винной рознице: итоги стратегического форума в Москве.  Винодельня «Кубань</w:t>
      </w:r>
      <w:r w:rsidRPr="007C6355">
        <w:rPr>
          <w:rFonts w:ascii="Times New Roman" w:eastAsia="Times New Roman" w:hAnsi="Times New Roman" w:cs="Times New Roman"/>
          <w:i/>
          <w:iCs/>
          <w:color w:val="000000"/>
          <w:sz w:val="23"/>
          <w:szCs w:val="23"/>
          <w:lang w:eastAsia="ru-RU"/>
        </w:rPr>
        <w:noBreakHyphen/>
        <w:t xml:space="preserve">Вино» выступила генеральным партнером ключевого отраслевого события года — </w:t>
      </w:r>
      <w:proofErr w:type="spellStart"/>
      <w:r w:rsidRPr="007C6355">
        <w:rPr>
          <w:rFonts w:ascii="Times New Roman" w:eastAsia="Times New Roman" w:hAnsi="Times New Roman" w:cs="Times New Roman"/>
          <w:i/>
          <w:iCs/>
          <w:color w:val="000000"/>
          <w:sz w:val="23"/>
          <w:szCs w:val="23"/>
          <w:lang w:eastAsia="ru-RU"/>
        </w:rPr>
        <w:t>Wine</w:t>
      </w:r>
      <w:proofErr w:type="spellEnd"/>
      <w:r w:rsidRPr="007C6355">
        <w:rPr>
          <w:rFonts w:ascii="Times New Roman" w:eastAsia="Times New Roman" w:hAnsi="Times New Roman" w:cs="Times New Roman"/>
          <w:i/>
          <w:iCs/>
          <w:color w:val="000000"/>
          <w:sz w:val="23"/>
          <w:szCs w:val="23"/>
          <w:lang w:eastAsia="ru-RU"/>
        </w:rPr>
        <w:t xml:space="preserve"> </w:t>
      </w:r>
      <w:proofErr w:type="spellStart"/>
      <w:r w:rsidRPr="007C6355">
        <w:rPr>
          <w:rFonts w:ascii="Times New Roman" w:eastAsia="Times New Roman" w:hAnsi="Times New Roman" w:cs="Times New Roman"/>
          <w:i/>
          <w:iCs/>
          <w:color w:val="000000"/>
          <w:sz w:val="23"/>
          <w:szCs w:val="23"/>
          <w:lang w:eastAsia="ru-RU"/>
        </w:rPr>
        <w:t>Retail</w:t>
      </w:r>
      <w:proofErr w:type="spellEnd"/>
      <w:r w:rsidRPr="007C6355">
        <w:rPr>
          <w:rFonts w:ascii="Times New Roman" w:eastAsia="Times New Roman" w:hAnsi="Times New Roman" w:cs="Times New Roman"/>
          <w:i/>
          <w:iCs/>
          <w:color w:val="000000"/>
          <w:sz w:val="23"/>
          <w:szCs w:val="23"/>
          <w:lang w:eastAsia="ru-RU"/>
        </w:rPr>
        <w:t xml:space="preserve"> </w:t>
      </w:r>
      <w:proofErr w:type="spellStart"/>
      <w:r w:rsidRPr="007C6355">
        <w:rPr>
          <w:rFonts w:ascii="Times New Roman" w:eastAsia="Times New Roman" w:hAnsi="Times New Roman" w:cs="Times New Roman"/>
          <w:i/>
          <w:iCs/>
          <w:color w:val="000000"/>
          <w:sz w:val="23"/>
          <w:szCs w:val="23"/>
          <w:lang w:eastAsia="ru-RU"/>
        </w:rPr>
        <w:t>Forum</w:t>
      </w:r>
      <w:proofErr w:type="spellEnd"/>
      <w:r w:rsidRPr="007C6355">
        <w:rPr>
          <w:rFonts w:ascii="Times New Roman" w:eastAsia="Times New Roman" w:hAnsi="Times New Roman" w:cs="Times New Roman"/>
          <w:i/>
          <w:iCs/>
          <w:color w:val="000000"/>
          <w:sz w:val="23"/>
          <w:szCs w:val="23"/>
          <w:lang w:eastAsia="ru-RU"/>
        </w:rPr>
        <w:t>, прошедшего в столице в дни Недели Российского ритейла. Масштабная площадка объединила ведущих игроков винодельческой отрасли, представителей крупнейших торговых сетей, рестораторов и финансовых аналитиков для поиска новых точек роста в условиях меняющегося рынка.</w:t>
      </w:r>
    </w:p>
    <w:p w14:paraId="54EB2F69"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Главной дискуссионной панелью форума стала сессия «Вино и торговля — 2030», где эксперты разбирали влияние новых потребительских трендов, вопросы ценообразования и адаптацию ритейла под запросы современного покупателя. В диалоге активное участие приняла управляющий директор «Кубань</w:t>
      </w:r>
      <w:r w:rsidRPr="007C6355">
        <w:rPr>
          <w:rFonts w:ascii="Times New Roman" w:eastAsia="Times New Roman" w:hAnsi="Times New Roman" w:cs="Times New Roman"/>
          <w:i/>
          <w:iCs/>
          <w:color w:val="000000"/>
          <w:sz w:val="23"/>
          <w:szCs w:val="23"/>
          <w:lang w:eastAsia="ru-RU"/>
        </w:rPr>
        <w:noBreakHyphen/>
        <w:t xml:space="preserve">Вино» и агрофирмы «Южная», председатель правления АВВР Жанна </w:t>
      </w:r>
      <w:proofErr w:type="spellStart"/>
      <w:r w:rsidRPr="007C6355">
        <w:rPr>
          <w:rFonts w:ascii="Times New Roman" w:eastAsia="Times New Roman" w:hAnsi="Times New Roman" w:cs="Times New Roman"/>
          <w:i/>
          <w:iCs/>
          <w:color w:val="000000"/>
          <w:sz w:val="23"/>
          <w:szCs w:val="23"/>
          <w:lang w:eastAsia="ru-RU"/>
        </w:rPr>
        <w:t>Беловол</w:t>
      </w:r>
      <w:proofErr w:type="spellEnd"/>
      <w:r w:rsidRPr="007C6355">
        <w:rPr>
          <w:rFonts w:ascii="Times New Roman" w:eastAsia="Times New Roman" w:hAnsi="Times New Roman" w:cs="Times New Roman"/>
          <w:i/>
          <w:iCs/>
          <w:color w:val="000000"/>
          <w:sz w:val="23"/>
          <w:szCs w:val="23"/>
          <w:lang w:eastAsia="ru-RU"/>
        </w:rPr>
        <w:t xml:space="preserve">. Она акцентировала внимание на неразрывной цепочке: «Виноградник, производство, полка и ресторан — это единый организм. Мы не работаем в вакууме, и только диалог с ритейлом и </w:t>
      </w:r>
      <w:proofErr w:type="spellStart"/>
      <w:r w:rsidRPr="007C6355">
        <w:rPr>
          <w:rFonts w:ascii="Times New Roman" w:eastAsia="Times New Roman" w:hAnsi="Times New Roman" w:cs="Times New Roman"/>
          <w:i/>
          <w:iCs/>
          <w:color w:val="000000"/>
          <w:sz w:val="23"/>
          <w:szCs w:val="23"/>
          <w:lang w:eastAsia="ru-RU"/>
        </w:rPr>
        <w:t>HoReCa</w:t>
      </w:r>
      <w:proofErr w:type="spellEnd"/>
      <w:r w:rsidRPr="007C6355">
        <w:rPr>
          <w:rFonts w:ascii="Times New Roman" w:eastAsia="Times New Roman" w:hAnsi="Times New Roman" w:cs="Times New Roman"/>
          <w:i/>
          <w:iCs/>
          <w:color w:val="000000"/>
          <w:sz w:val="23"/>
          <w:szCs w:val="23"/>
          <w:lang w:eastAsia="ru-RU"/>
        </w:rPr>
        <w:t xml:space="preserve"> дает нам точное понимание эволюции вкусов наших потребителей».</w:t>
      </w:r>
    </w:p>
    <w:p w14:paraId="5D869F8B" w14:textId="77777777" w:rsidR="007C6355" w:rsidRPr="007C6355" w:rsidRDefault="007C6355" w:rsidP="007C6355">
      <w:pPr>
        <w:shd w:val="clear" w:color="auto" w:fill="FFFFFF"/>
        <w:spacing w:after="11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xml:space="preserve">Экспертный десант компании также был широко представлен на профильных треках: директор по продажам Кира Цыпина говорила о стратегиях лидерства в сессии «За снижением рост», директор по маркетингу Сергей </w:t>
      </w:r>
      <w:proofErr w:type="spellStart"/>
      <w:r w:rsidRPr="007C6355">
        <w:rPr>
          <w:rFonts w:ascii="Times New Roman" w:eastAsia="Times New Roman" w:hAnsi="Times New Roman" w:cs="Times New Roman"/>
          <w:i/>
          <w:iCs/>
          <w:color w:val="000000"/>
          <w:sz w:val="23"/>
          <w:szCs w:val="23"/>
          <w:lang w:eastAsia="ru-RU"/>
        </w:rPr>
        <w:t>Заварухин</w:t>
      </w:r>
      <w:proofErr w:type="spellEnd"/>
      <w:r w:rsidRPr="007C6355">
        <w:rPr>
          <w:rFonts w:ascii="Times New Roman" w:eastAsia="Times New Roman" w:hAnsi="Times New Roman" w:cs="Times New Roman"/>
          <w:i/>
          <w:iCs/>
          <w:color w:val="000000"/>
          <w:sz w:val="23"/>
          <w:szCs w:val="23"/>
          <w:lang w:eastAsia="ru-RU"/>
        </w:rPr>
        <w:t xml:space="preserve"> раскрыл тему эффективного </w:t>
      </w:r>
      <w:proofErr w:type="spellStart"/>
      <w:r w:rsidRPr="007C6355">
        <w:rPr>
          <w:rFonts w:ascii="Times New Roman" w:eastAsia="Times New Roman" w:hAnsi="Times New Roman" w:cs="Times New Roman"/>
          <w:i/>
          <w:iCs/>
          <w:color w:val="000000"/>
          <w:sz w:val="23"/>
          <w:szCs w:val="23"/>
          <w:lang w:eastAsia="ru-RU"/>
        </w:rPr>
        <w:t>брендинга</w:t>
      </w:r>
      <w:proofErr w:type="spellEnd"/>
      <w:r w:rsidRPr="007C6355">
        <w:rPr>
          <w:rFonts w:ascii="Times New Roman" w:eastAsia="Times New Roman" w:hAnsi="Times New Roman" w:cs="Times New Roman"/>
          <w:i/>
          <w:iCs/>
          <w:color w:val="000000"/>
          <w:sz w:val="23"/>
          <w:szCs w:val="23"/>
          <w:lang w:eastAsia="ru-RU"/>
        </w:rPr>
        <w:t xml:space="preserve"> и СТМ, а главный </w:t>
      </w:r>
      <w:proofErr w:type="spellStart"/>
      <w:r w:rsidRPr="007C6355">
        <w:rPr>
          <w:rFonts w:ascii="Times New Roman" w:eastAsia="Times New Roman" w:hAnsi="Times New Roman" w:cs="Times New Roman"/>
          <w:i/>
          <w:iCs/>
          <w:color w:val="000000"/>
          <w:sz w:val="23"/>
          <w:szCs w:val="23"/>
          <w:lang w:eastAsia="ru-RU"/>
        </w:rPr>
        <w:t>энолог</w:t>
      </w:r>
      <w:proofErr w:type="spellEnd"/>
      <w:r w:rsidRPr="007C6355">
        <w:rPr>
          <w:rFonts w:ascii="Times New Roman" w:eastAsia="Times New Roman" w:hAnsi="Times New Roman" w:cs="Times New Roman"/>
          <w:i/>
          <w:iCs/>
          <w:color w:val="000000"/>
          <w:sz w:val="23"/>
          <w:szCs w:val="23"/>
          <w:lang w:eastAsia="ru-RU"/>
        </w:rPr>
        <w:t xml:space="preserve"> Артём Васильев провел авторский практикум, посвященный многообразию розовых вин.</w:t>
      </w:r>
    </w:p>
    <w:p w14:paraId="10A36D84"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Особый фурор произвела гастрономическая новинка на стенде «Кубань</w:t>
      </w:r>
      <w:r w:rsidRPr="007C6355">
        <w:rPr>
          <w:rFonts w:ascii="Times New Roman" w:eastAsia="Times New Roman" w:hAnsi="Times New Roman" w:cs="Times New Roman"/>
          <w:i/>
          <w:iCs/>
          <w:color w:val="000000"/>
          <w:sz w:val="23"/>
          <w:szCs w:val="23"/>
          <w:lang w:eastAsia="ru-RU"/>
        </w:rPr>
        <w:noBreakHyphen/>
        <w:t xml:space="preserve">Вино». Компания презентовала </w:t>
      </w:r>
      <w:proofErr w:type="spellStart"/>
      <w:r w:rsidRPr="007C6355">
        <w:rPr>
          <w:rFonts w:ascii="Times New Roman" w:eastAsia="Times New Roman" w:hAnsi="Times New Roman" w:cs="Times New Roman"/>
          <w:i/>
          <w:iCs/>
          <w:color w:val="000000"/>
          <w:sz w:val="23"/>
          <w:szCs w:val="23"/>
          <w:lang w:eastAsia="ru-RU"/>
        </w:rPr>
        <w:t>коллаборацию</w:t>
      </w:r>
      <w:proofErr w:type="spellEnd"/>
      <w:r w:rsidRPr="007C6355">
        <w:rPr>
          <w:rFonts w:ascii="Times New Roman" w:eastAsia="Times New Roman" w:hAnsi="Times New Roman" w:cs="Times New Roman"/>
          <w:i/>
          <w:iCs/>
          <w:color w:val="000000"/>
          <w:sz w:val="23"/>
          <w:szCs w:val="23"/>
          <w:lang w:eastAsia="ru-RU"/>
        </w:rPr>
        <w:t xml:space="preserve"> с брендом </w:t>
      </w:r>
      <w:proofErr w:type="spellStart"/>
      <w:r w:rsidRPr="007C6355">
        <w:rPr>
          <w:rFonts w:ascii="Times New Roman" w:eastAsia="Times New Roman" w:hAnsi="Times New Roman" w:cs="Times New Roman"/>
          <w:i/>
          <w:iCs/>
          <w:color w:val="000000"/>
          <w:sz w:val="23"/>
          <w:szCs w:val="23"/>
          <w:lang w:eastAsia="ru-RU"/>
        </w:rPr>
        <w:t>Zaklan</w:t>
      </w:r>
      <w:proofErr w:type="spellEnd"/>
      <w:r w:rsidRPr="007C6355">
        <w:rPr>
          <w:rFonts w:ascii="Times New Roman" w:eastAsia="Times New Roman" w:hAnsi="Times New Roman" w:cs="Times New Roman"/>
          <w:i/>
          <w:iCs/>
          <w:color w:val="000000"/>
          <w:sz w:val="23"/>
          <w:szCs w:val="23"/>
          <w:lang w:eastAsia="ru-RU"/>
        </w:rPr>
        <w:t xml:space="preserve"> — премиальные «десерты для взрослых» под маркой </w:t>
      </w:r>
      <w:proofErr w:type="spellStart"/>
      <w:r w:rsidRPr="007C6355">
        <w:rPr>
          <w:rFonts w:ascii="Times New Roman" w:eastAsia="Times New Roman" w:hAnsi="Times New Roman" w:cs="Times New Roman"/>
          <w:i/>
          <w:iCs/>
          <w:color w:val="000000"/>
          <w:sz w:val="23"/>
          <w:szCs w:val="23"/>
          <w:lang w:eastAsia="ru-RU"/>
        </w:rPr>
        <w:t>Chateau</w:t>
      </w:r>
      <w:proofErr w:type="spellEnd"/>
      <w:r w:rsidRPr="007C6355">
        <w:rPr>
          <w:rFonts w:ascii="Times New Roman" w:eastAsia="Times New Roman" w:hAnsi="Times New Roman" w:cs="Times New Roman"/>
          <w:i/>
          <w:iCs/>
          <w:color w:val="000000"/>
          <w:sz w:val="23"/>
          <w:szCs w:val="23"/>
          <w:lang w:eastAsia="ru-RU"/>
        </w:rPr>
        <w:t xml:space="preserve"> </w:t>
      </w:r>
      <w:proofErr w:type="spellStart"/>
      <w:r w:rsidRPr="007C6355">
        <w:rPr>
          <w:rFonts w:ascii="Times New Roman" w:eastAsia="Times New Roman" w:hAnsi="Times New Roman" w:cs="Times New Roman"/>
          <w:i/>
          <w:iCs/>
          <w:color w:val="000000"/>
          <w:sz w:val="23"/>
          <w:szCs w:val="23"/>
          <w:lang w:eastAsia="ru-RU"/>
        </w:rPr>
        <w:t>Tamagne</w:t>
      </w:r>
      <w:proofErr w:type="spellEnd"/>
      <w:r w:rsidRPr="007C6355">
        <w:rPr>
          <w:rFonts w:ascii="Times New Roman" w:eastAsia="Times New Roman" w:hAnsi="Times New Roman" w:cs="Times New Roman"/>
          <w:i/>
          <w:iCs/>
          <w:color w:val="000000"/>
          <w:sz w:val="23"/>
          <w:szCs w:val="23"/>
          <w:lang w:eastAsia="ru-RU"/>
        </w:rPr>
        <w:t xml:space="preserve">. В линейку вошли два направления: «Игристая коллекция» (джемы с нотками игристого вина — от ананасового </w:t>
      </w:r>
      <w:proofErr w:type="spellStart"/>
      <w:r w:rsidRPr="007C6355">
        <w:rPr>
          <w:rFonts w:ascii="Times New Roman" w:eastAsia="Times New Roman" w:hAnsi="Times New Roman" w:cs="Times New Roman"/>
          <w:i/>
          <w:iCs/>
          <w:color w:val="000000"/>
          <w:sz w:val="23"/>
          <w:szCs w:val="23"/>
          <w:lang w:eastAsia="ru-RU"/>
        </w:rPr>
        <w:t>кобблера</w:t>
      </w:r>
      <w:proofErr w:type="spellEnd"/>
      <w:r w:rsidRPr="007C6355">
        <w:rPr>
          <w:rFonts w:ascii="Times New Roman" w:eastAsia="Times New Roman" w:hAnsi="Times New Roman" w:cs="Times New Roman"/>
          <w:i/>
          <w:iCs/>
          <w:color w:val="000000"/>
          <w:sz w:val="23"/>
          <w:szCs w:val="23"/>
          <w:lang w:eastAsia="ru-RU"/>
        </w:rPr>
        <w:t xml:space="preserve"> до смородинового Кир </w:t>
      </w:r>
      <w:proofErr w:type="spellStart"/>
      <w:r w:rsidRPr="007C6355">
        <w:rPr>
          <w:rFonts w:ascii="Times New Roman" w:eastAsia="Times New Roman" w:hAnsi="Times New Roman" w:cs="Times New Roman"/>
          <w:i/>
          <w:iCs/>
          <w:color w:val="000000"/>
          <w:sz w:val="23"/>
          <w:szCs w:val="23"/>
          <w:lang w:eastAsia="ru-RU"/>
        </w:rPr>
        <w:t>Роял</w:t>
      </w:r>
      <w:proofErr w:type="spellEnd"/>
      <w:r w:rsidRPr="007C6355">
        <w:rPr>
          <w:rFonts w:ascii="Times New Roman" w:eastAsia="Times New Roman" w:hAnsi="Times New Roman" w:cs="Times New Roman"/>
          <w:i/>
          <w:iCs/>
          <w:color w:val="000000"/>
          <w:sz w:val="23"/>
          <w:szCs w:val="23"/>
          <w:lang w:eastAsia="ru-RU"/>
        </w:rPr>
        <w:t>) и «Фруктовая горчица» (</w:t>
      </w:r>
      <w:proofErr w:type="spellStart"/>
      <w:r w:rsidRPr="007C6355">
        <w:rPr>
          <w:rFonts w:ascii="Times New Roman" w:eastAsia="Times New Roman" w:hAnsi="Times New Roman" w:cs="Times New Roman"/>
          <w:i/>
          <w:iCs/>
          <w:color w:val="000000"/>
          <w:sz w:val="23"/>
          <w:szCs w:val="23"/>
          <w:lang w:eastAsia="ru-RU"/>
        </w:rPr>
        <w:t>мостарда</w:t>
      </w:r>
      <w:proofErr w:type="spellEnd"/>
      <w:r w:rsidRPr="007C6355">
        <w:rPr>
          <w:rFonts w:ascii="Times New Roman" w:eastAsia="Times New Roman" w:hAnsi="Times New Roman" w:cs="Times New Roman"/>
          <w:i/>
          <w:iCs/>
          <w:color w:val="000000"/>
          <w:sz w:val="23"/>
          <w:szCs w:val="23"/>
          <w:lang w:eastAsia="ru-RU"/>
        </w:rPr>
        <w:t xml:space="preserve"> с тихими винами для мясных деликатесов и сыров). Гости форума высоко оценили этот трендовый </w:t>
      </w:r>
      <w:proofErr w:type="spellStart"/>
      <w:r w:rsidRPr="007C6355">
        <w:rPr>
          <w:rFonts w:ascii="Times New Roman" w:eastAsia="Times New Roman" w:hAnsi="Times New Roman" w:cs="Times New Roman"/>
          <w:i/>
          <w:iCs/>
          <w:color w:val="000000"/>
          <w:sz w:val="23"/>
          <w:szCs w:val="23"/>
          <w:lang w:eastAsia="ru-RU"/>
        </w:rPr>
        <w:t>гастро</w:t>
      </w:r>
      <w:proofErr w:type="spellEnd"/>
      <w:r w:rsidRPr="007C6355">
        <w:rPr>
          <w:rFonts w:ascii="Times New Roman" w:eastAsia="Times New Roman" w:hAnsi="Times New Roman" w:cs="Times New Roman"/>
          <w:i/>
          <w:iCs/>
          <w:color w:val="000000"/>
          <w:sz w:val="23"/>
          <w:szCs w:val="23"/>
          <w:lang w:eastAsia="ru-RU"/>
        </w:rPr>
        <w:t xml:space="preserve">-ход, отметив, что такие эксперименты расширяют винный опыт и выводят дегустацию за рамки привычного </w:t>
      </w:r>
      <w:proofErr w:type="gramStart"/>
      <w:r w:rsidRPr="007C6355">
        <w:rPr>
          <w:rFonts w:ascii="Times New Roman" w:eastAsia="Times New Roman" w:hAnsi="Times New Roman" w:cs="Times New Roman"/>
          <w:i/>
          <w:iCs/>
          <w:color w:val="000000"/>
          <w:sz w:val="23"/>
          <w:szCs w:val="23"/>
          <w:lang w:eastAsia="ru-RU"/>
        </w:rPr>
        <w:t>бокала....</w:t>
      </w:r>
      <w:proofErr w:type="gramEnd"/>
      <w:r w:rsidRPr="007C6355">
        <w:rPr>
          <w:rFonts w:ascii="Times New Roman" w:eastAsia="Times New Roman" w:hAnsi="Times New Roman" w:cs="Times New Roman"/>
          <w:i/>
          <w:iCs/>
          <w:color w:val="000000"/>
          <w:sz w:val="23"/>
          <w:szCs w:val="23"/>
          <w:lang w:eastAsia="ru-RU"/>
        </w:rPr>
        <w:t>».</w:t>
      </w:r>
    </w:p>
    <w:p w14:paraId="7C6AB1C3" w14:textId="4A8D9F4F"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i/>
          <w:iCs/>
          <w:color w:val="000000"/>
          <w:sz w:val="23"/>
          <w:szCs w:val="23"/>
          <w:lang w:eastAsia="ru-RU"/>
        </w:rPr>
        <w:t>    «В РФ начался выпуск безалкогольных напитков против старения. </w:t>
      </w:r>
      <w:r w:rsidRPr="00D126FF">
        <w:rPr>
          <w:rFonts w:ascii="Times New Roman" w:eastAsia="Times New Roman" w:hAnsi="Times New Roman" w:cs="Times New Roman"/>
          <w:i/>
          <w:iCs/>
          <w:color w:val="000000"/>
          <w:sz w:val="23"/>
          <w:szCs w:val="23"/>
          <w:lang w:eastAsia="ru-RU"/>
        </w:rPr>
        <w:t xml:space="preserve">В столичном пространстве </w:t>
      </w:r>
      <w:proofErr w:type="spellStart"/>
      <w:r w:rsidRPr="00D126FF">
        <w:rPr>
          <w:rFonts w:ascii="Times New Roman" w:eastAsia="Times New Roman" w:hAnsi="Times New Roman" w:cs="Times New Roman"/>
          <w:i/>
          <w:iCs/>
          <w:color w:val="000000"/>
          <w:sz w:val="23"/>
          <w:szCs w:val="23"/>
          <w:lang w:eastAsia="ru-RU"/>
        </w:rPr>
        <w:t>Abrau</w:t>
      </w:r>
      <w:proofErr w:type="spellEnd"/>
      <w:r w:rsidRPr="00D126FF">
        <w:rPr>
          <w:rFonts w:ascii="Times New Roman" w:eastAsia="Times New Roman" w:hAnsi="Times New Roman" w:cs="Times New Roman"/>
          <w:i/>
          <w:iCs/>
          <w:color w:val="000000"/>
          <w:sz w:val="23"/>
          <w:szCs w:val="23"/>
          <w:lang w:eastAsia="ru-RU"/>
        </w:rPr>
        <w:t xml:space="preserve"> </w:t>
      </w:r>
      <w:proofErr w:type="spellStart"/>
      <w:r w:rsidRPr="00D126FF">
        <w:rPr>
          <w:rFonts w:ascii="Times New Roman" w:eastAsia="Times New Roman" w:hAnsi="Times New Roman" w:cs="Times New Roman"/>
          <w:i/>
          <w:iCs/>
          <w:color w:val="000000"/>
          <w:sz w:val="23"/>
          <w:szCs w:val="23"/>
          <w:lang w:eastAsia="ru-RU"/>
        </w:rPr>
        <w:t>Club</w:t>
      </w:r>
      <w:proofErr w:type="spellEnd"/>
      <w:r w:rsidRPr="00D126FF">
        <w:rPr>
          <w:rFonts w:ascii="Times New Roman" w:eastAsia="Times New Roman" w:hAnsi="Times New Roman" w:cs="Times New Roman"/>
          <w:i/>
          <w:iCs/>
          <w:color w:val="000000"/>
          <w:sz w:val="23"/>
          <w:szCs w:val="23"/>
          <w:lang w:eastAsia="ru-RU"/>
        </w:rPr>
        <w:t xml:space="preserve"> представили новую серию безалкогольных напитков «</w:t>
      </w:r>
      <w:proofErr w:type="spellStart"/>
      <w:r w:rsidRPr="00D126FF">
        <w:rPr>
          <w:rFonts w:ascii="Times New Roman" w:eastAsia="Times New Roman" w:hAnsi="Times New Roman" w:cs="Times New Roman"/>
          <w:i/>
          <w:iCs/>
          <w:color w:val="000000"/>
          <w:sz w:val="23"/>
          <w:szCs w:val="23"/>
          <w:lang w:eastAsia="ru-RU"/>
        </w:rPr>
        <w:t>Абрау</w:t>
      </w:r>
      <w:proofErr w:type="spellEnd"/>
      <w:r w:rsidRPr="00D126FF">
        <w:rPr>
          <w:rFonts w:ascii="Times New Roman" w:eastAsia="Times New Roman" w:hAnsi="Times New Roman" w:cs="Times New Roman"/>
          <w:i/>
          <w:iCs/>
          <w:color w:val="000000"/>
          <w:sz w:val="23"/>
          <w:szCs w:val="23"/>
          <w:lang w:eastAsia="ru-RU"/>
        </w:rPr>
        <w:t xml:space="preserve"> </w:t>
      </w:r>
      <w:proofErr w:type="spellStart"/>
      <w:r w:rsidRPr="00D126FF">
        <w:rPr>
          <w:rFonts w:ascii="Times New Roman" w:eastAsia="Times New Roman" w:hAnsi="Times New Roman" w:cs="Times New Roman"/>
          <w:i/>
          <w:iCs/>
          <w:color w:val="000000"/>
          <w:sz w:val="23"/>
          <w:szCs w:val="23"/>
          <w:lang w:eastAsia="ru-RU"/>
        </w:rPr>
        <w:t>Ресвера</w:t>
      </w:r>
      <w:proofErr w:type="spellEnd"/>
      <w:r w:rsidRPr="00D126FF">
        <w:rPr>
          <w:rFonts w:ascii="Times New Roman" w:eastAsia="Times New Roman" w:hAnsi="Times New Roman" w:cs="Times New Roman"/>
          <w:i/>
          <w:iCs/>
          <w:color w:val="000000"/>
          <w:sz w:val="23"/>
          <w:szCs w:val="23"/>
          <w:lang w:eastAsia="ru-RU"/>
        </w:rPr>
        <w:t xml:space="preserve">», которые обогащены </w:t>
      </w:r>
      <w:proofErr w:type="spellStart"/>
      <w:r w:rsidRPr="00D126FF">
        <w:rPr>
          <w:rFonts w:ascii="Times New Roman" w:eastAsia="Times New Roman" w:hAnsi="Times New Roman" w:cs="Times New Roman"/>
          <w:i/>
          <w:iCs/>
          <w:color w:val="000000"/>
          <w:sz w:val="23"/>
          <w:szCs w:val="23"/>
          <w:lang w:eastAsia="ru-RU"/>
        </w:rPr>
        <w:t>ресвератролом</w:t>
      </w:r>
      <w:proofErr w:type="spellEnd"/>
      <w:r w:rsidRPr="00D126FF">
        <w:rPr>
          <w:rFonts w:ascii="Times New Roman" w:eastAsia="Times New Roman" w:hAnsi="Times New Roman" w:cs="Times New Roman"/>
          <w:i/>
          <w:iCs/>
          <w:color w:val="000000"/>
          <w:sz w:val="23"/>
          <w:szCs w:val="23"/>
          <w:lang w:eastAsia="ru-RU"/>
        </w:rPr>
        <w:t>. Он является растительным биоактивным соединением, содержащимся в кожице красного винограда, </w:t>
      </w:r>
      <w:hyperlink r:id="rId8" w:tgtFrame="_blank" w:history="1">
        <w:r w:rsidRPr="00D126FF">
          <w:rPr>
            <w:rFonts w:ascii="Times New Roman" w:eastAsia="Times New Roman" w:hAnsi="Times New Roman" w:cs="Times New Roman"/>
            <w:i/>
            <w:iCs/>
            <w:color w:val="337AB7"/>
            <w:sz w:val="23"/>
            <w:szCs w:val="23"/>
            <w:lang w:eastAsia="ru-RU"/>
          </w:rPr>
          <w:t>пишет </w:t>
        </w:r>
      </w:hyperlink>
      <w:r w:rsidRPr="00D126FF">
        <w:rPr>
          <w:rFonts w:ascii="Times New Roman" w:eastAsia="Times New Roman" w:hAnsi="Times New Roman" w:cs="Times New Roman"/>
          <w:i/>
          <w:iCs/>
          <w:color w:val="000000"/>
          <w:sz w:val="23"/>
          <w:szCs w:val="23"/>
          <w:lang w:eastAsia="ru-RU"/>
        </w:rPr>
        <w:t>ОСН. </w:t>
      </w:r>
      <w:r w:rsidRPr="00D126FF">
        <w:rPr>
          <w:rFonts w:ascii="Times New Roman" w:eastAsia="Times New Roman" w:hAnsi="Times New Roman" w:cs="Times New Roman"/>
          <w:i/>
          <w:iCs/>
          <w:color w:val="000000"/>
          <w:sz w:val="23"/>
          <w:szCs w:val="23"/>
          <w:shd w:val="clear" w:color="auto" w:fill="FFFFFF"/>
          <w:lang w:eastAsia="ru-RU"/>
        </w:rPr>
        <w:t>...</w:t>
      </w:r>
      <w:r w:rsidRPr="007C6355">
        <w:rPr>
          <w:rFonts w:ascii="Times New Roman" w:eastAsia="Times New Roman" w:hAnsi="Times New Roman" w:cs="Times New Roman"/>
          <w:i/>
          <w:iCs/>
          <w:color w:val="000000"/>
          <w:sz w:val="23"/>
          <w:szCs w:val="23"/>
          <w:lang w:eastAsia="ru-RU"/>
        </w:rPr>
        <w:t xml:space="preserve"> Он известен не только антиоксидантными и противовоспалительными свойствами, но и способностью замедлять </w:t>
      </w:r>
      <w:proofErr w:type="gramStart"/>
      <w:r w:rsidRPr="007C6355">
        <w:rPr>
          <w:rFonts w:ascii="Times New Roman" w:eastAsia="Times New Roman" w:hAnsi="Times New Roman" w:cs="Times New Roman"/>
          <w:i/>
          <w:iCs/>
          <w:color w:val="000000"/>
          <w:sz w:val="23"/>
          <w:szCs w:val="23"/>
          <w:lang w:eastAsia="ru-RU"/>
        </w:rPr>
        <w:t>старение....</w:t>
      </w:r>
      <w:proofErr w:type="gramEnd"/>
      <w:r w:rsidRPr="007C6355">
        <w:rPr>
          <w:rFonts w:ascii="Times New Roman" w:eastAsia="Times New Roman" w:hAnsi="Times New Roman" w:cs="Times New Roman"/>
          <w:i/>
          <w:iCs/>
          <w:color w:val="000000"/>
          <w:sz w:val="23"/>
          <w:szCs w:val="23"/>
          <w:lang w:eastAsia="ru-RU"/>
        </w:rPr>
        <w:t>». </w:t>
      </w:r>
      <w:r w:rsidRPr="007C6355">
        <w:rPr>
          <w:rFonts w:ascii="Times New Roman" w:eastAsia="Times New Roman" w:hAnsi="Times New Roman" w:cs="Times New Roman"/>
          <w:color w:val="000000"/>
          <w:sz w:val="23"/>
          <w:szCs w:val="23"/>
          <w:lang w:eastAsia="ru-RU"/>
        </w:rPr>
        <w:t> </w:t>
      </w:r>
    </w:p>
    <w:p w14:paraId="666293CD" w14:textId="2E82E322"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proofErr w:type="gramStart"/>
      <w:r w:rsidRPr="007C6355">
        <w:rPr>
          <w:rFonts w:ascii="Times New Roman" w:eastAsia="Times New Roman" w:hAnsi="Times New Roman" w:cs="Times New Roman"/>
          <w:color w:val="333333"/>
          <w:sz w:val="23"/>
          <w:szCs w:val="23"/>
          <w:lang w:eastAsia="ru-RU"/>
        </w:rPr>
        <w:t>Ожидания  ряда</w:t>
      </w:r>
      <w:proofErr w:type="gramEnd"/>
      <w:r w:rsidRPr="007C6355">
        <w:rPr>
          <w:rFonts w:ascii="Times New Roman" w:eastAsia="Times New Roman" w:hAnsi="Times New Roman" w:cs="Times New Roman"/>
          <w:color w:val="333333"/>
          <w:sz w:val="23"/>
          <w:szCs w:val="23"/>
          <w:lang w:eastAsia="ru-RU"/>
        </w:rPr>
        <w:t xml:space="preserve"> виноделов не оправдались... «</w:t>
      </w:r>
      <w:r w:rsidRPr="007C6355">
        <w:rPr>
          <w:rFonts w:ascii="Times New Roman" w:eastAsia="Times New Roman" w:hAnsi="Times New Roman" w:cs="Times New Roman"/>
          <w:i/>
          <w:iCs/>
          <w:color w:val="333333"/>
          <w:sz w:val="23"/>
          <w:szCs w:val="23"/>
          <w:lang w:eastAsia="ru-RU"/>
        </w:rPr>
        <w:t>Григоренко: торговли табаком и </w:t>
      </w:r>
      <w:r w:rsidRPr="00D126FF">
        <w:rPr>
          <w:rFonts w:ascii="Times New Roman" w:eastAsia="Times New Roman" w:hAnsi="Times New Roman" w:cs="Times New Roman"/>
          <w:i/>
          <w:iCs/>
          <w:color w:val="333333"/>
          <w:sz w:val="23"/>
          <w:szCs w:val="23"/>
          <w:bdr w:val="none" w:sz="0" w:space="0" w:color="auto" w:frame="1"/>
          <w:lang w:eastAsia="ru-RU"/>
        </w:rPr>
        <w:t>алкоголем</w:t>
      </w:r>
      <w:r w:rsidRPr="007C6355">
        <w:rPr>
          <w:rFonts w:ascii="Times New Roman" w:eastAsia="Times New Roman" w:hAnsi="Times New Roman" w:cs="Times New Roman"/>
          <w:i/>
          <w:iCs/>
          <w:color w:val="333333"/>
          <w:sz w:val="23"/>
          <w:szCs w:val="23"/>
          <w:lang w:eastAsia="ru-RU"/>
        </w:rPr>
        <w:t> в отделениях «Почты» не будет...».</w:t>
      </w:r>
    </w:p>
    <w:p w14:paraId="6ECD09A5"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xml:space="preserve"> «В ассортименте «Почты России» не появятся алкоголь и </w:t>
      </w:r>
      <w:proofErr w:type="spellStart"/>
      <w:r w:rsidRPr="007C6355">
        <w:rPr>
          <w:rFonts w:ascii="Times New Roman" w:eastAsia="Times New Roman" w:hAnsi="Times New Roman" w:cs="Times New Roman"/>
          <w:i/>
          <w:iCs/>
          <w:color w:val="333333"/>
          <w:sz w:val="23"/>
          <w:szCs w:val="23"/>
          <w:lang w:eastAsia="ru-RU"/>
        </w:rPr>
        <w:t>вейпы</w:t>
      </w:r>
      <w:proofErr w:type="spellEnd"/>
      <w:r w:rsidRPr="007C6355">
        <w:rPr>
          <w:rFonts w:ascii="Times New Roman" w:eastAsia="Times New Roman" w:hAnsi="Times New Roman" w:cs="Times New Roman"/>
          <w:i/>
          <w:iCs/>
          <w:color w:val="333333"/>
          <w:sz w:val="23"/>
          <w:szCs w:val="23"/>
          <w:lang w:eastAsia="ru-RU"/>
        </w:rPr>
        <w:t>. Вице-премьер РФ Дмитрий Григоренко, на слова которого ссылается ТАСС, сообщил о том, что разрешать продажу алкоголя, табака и </w:t>
      </w:r>
      <w:proofErr w:type="spellStart"/>
      <w:r w:rsidRPr="007C6355">
        <w:rPr>
          <w:rFonts w:ascii="Times New Roman" w:eastAsia="Times New Roman" w:hAnsi="Times New Roman" w:cs="Times New Roman"/>
          <w:i/>
          <w:iCs/>
          <w:color w:val="333333"/>
          <w:sz w:val="23"/>
          <w:szCs w:val="23"/>
          <w:lang w:eastAsia="ru-RU"/>
        </w:rPr>
        <w:t>вейпов</w:t>
      </w:r>
      <w:proofErr w:type="spellEnd"/>
      <w:r w:rsidRPr="007C6355">
        <w:rPr>
          <w:rFonts w:ascii="Times New Roman" w:eastAsia="Times New Roman" w:hAnsi="Times New Roman" w:cs="Times New Roman"/>
          <w:i/>
          <w:iCs/>
          <w:color w:val="333333"/>
          <w:sz w:val="23"/>
          <w:szCs w:val="23"/>
          <w:lang w:eastAsia="ru-RU"/>
        </w:rPr>
        <w:t xml:space="preserve"> в отделениях «Почты России» не планируется.  «По поводу поправок ко второму чтению — у нас не планируется каких-то поправок, направленных на то, чтобы в отделениях „Почты </w:t>
      </w:r>
      <w:proofErr w:type="gramStart"/>
      <w:r w:rsidRPr="007C6355">
        <w:rPr>
          <w:rFonts w:ascii="Times New Roman" w:eastAsia="Times New Roman" w:hAnsi="Times New Roman" w:cs="Times New Roman"/>
          <w:i/>
          <w:iCs/>
          <w:color w:val="333333"/>
          <w:sz w:val="23"/>
          <w:szCs w:val="23"/>
          <w:lang w:eastAsia="ru-RU"/>
        </w:rPr>
        <w:t>России“ была</w:t>
      </w:r>
      <w:proofErr w:type="gramEnd"/>
      <w:r w:rsidRPr="007C6355">
        <w:rPr>
          <w:rFonts w:ascii="Times New Roman" w:eastAsia="Times New Roman" w:hAnsi="Times New Roman" w:cs="Times New Roman"/>
          <w:i/>
          <w:iCs/>
          <w:color w:val="333333"/>
          <w:sz w:val="23"/>
          <w:szCs w:val="23"/>
          <w:lang w:eastAsia="ru-RU"/>
        </w:rPr>
        <w:t xml:space="preserve"> возможность торговли алкоголем, табаком и </w:t>
      </w:r>
      <w:proofErr w:type="spellStart"/>
      <w:r w:rsidRPr="007C6355">
        <w:rPr>
          <w:rFonts w:ascii="Times New Roman" w:eastAsia="Times New Roman" w:hAnsi="Times New Roman" w:cs="Times New Roman"/>
          <w:i/>
          <w:iCs/>
          <w:color w:val="333333"/>
          <w:sz w:val="23"/>
          <w:szCs w:val="23"/>
          <w:lang w:eastAsia="ru-RU"/>
        </w:rPr>
        <w:t>вейпами</w:t>
      </w:r>
      <w:proofErr w:type="spellEnd"/>
      <w:r w:rsidRPr="007C6355">
        <w:rPr>
          <w:rFonts w:ascii="Times New Roman" w:eastAsia="Times New Roman" w:hAnsi="Times New Roman" w:cs="Times New Roman"/>
          <w:i/>
          <w:iCs/>
          <w:color w:val="333333"/>
          <w:sz w:val="23"/>
          <w:szCs w:val="23"/>
          <w:lang w:eastAsia="ru-RU"/>
        </w:rPr>
        <w:t>», — подчеркнул Григоренко....».</w:t>
      </w:r>
    </w:p>
    <w:p w14:paraId="63AA7DAB" w14:textId="71F230C7"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984806"/>
          <w:sz w:val="23"/>
          <w:szCs w:val="23"/>
          <w:lang w:eastAsia="ru-RU"/>
        </w:rPr>
        <w:t> </w:t>
      </w:r>
      <w:r w:rsidRPr="00D126FF">
        <w:rPr>
          <w:rFonts w:ascii="Times New Roman" w:eastAsia="Times New Roman" w:hAnsi="Times New Roman" w:cs="Times New Roman"/>
          <w:i/>
          <w:iCs/>
          <w:color w:val="1A1A1A"/>
          <w:sz w:val="23"/>
          <w:szCs w:val="23"/>
          <w:lang w:eastAsia="ru-RU"/>
        </w:rPr>
        <w:t>   «Борис Титов заявил о связанных с «выживанием» рисках для малых виноделов в России.</w:t>
      </w:r>
    </w:p>
    <w:p w14:paraId="1EA402BB" w14:textId="77777777" w:rsidR="007C6355" w:rsidRPr="007C6355" w:rsidRDefault="007C6355" w:rsidP="007C6355">
      <w:pPr>
        <w:shd w:val="clear" w:color="auto" w:fill="F8F9FA"/>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1A1A1A"/>
          <w:sz w:val="23"/>
          <w:szCs w:val="23"/>
          <w:lang w:eastAsia="ru-RU"/>
        </w:rPr>
        <w:t>Основной владелец группы компаний «Абрау-Дюрсо», член правления АВВР Борис Титов заявил, что в России малым винодельням становится все сложнее выживать. Как сообщает РБК, об этом он сказал в ходе «Недели российского ритейла-2026». «Создать полноценную винодельческую провинцию невозможно только силами двух-трех крупных компаний, даже если они будут делать очень хорошее вино. Должно быть множество, разнообразие производителей. К сожалению, сегодня во многом эти тенденции прерываются.</w:t>
      </w:r>
    </w:p>
    <w:p w14:paraId="15099235" w14:textId="77777777" w:rsidR="007C6355" w:rsidRPr="007C6355" w:rsidRDefault="007C6355" w:rsidP="007C6355">
      <w:pPr>
        <w:shd w:val="clear" w:color="auto" w:fill="F8F9FA"/>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1A1A1A"/>
          <w:sz w:val="23"/>
          <w:szCs w:val="23"/>
          <w:lang w:eastAsia="ru-RU"/>
        </w:rPr>
        <w:t xml:space="preserve">Экономика не дает малым хозяйствам жить нормально, и без дополнительных вливаний существовать им будет сложно», – сказал </w:t>
      </w:r>
      <w:proofErr w:type="gramStart"/>
      <w:r w:rsidRPr="007C6355">
        <w:rPr>
          <w:rFonts w:ascii="Times New Roman" w:eastAsia="Times New Roman" w:hAnsi="Times New Roman" w:cs="Times New Roman"/>
          <w:i/>
          <w:iCs/>
          <w:color w:val="1A1A1A"/>
          <w:sz w:val="23"/>
          <w:szCs w:val="23"/>
          <w:lang w:eastAsia="ru-RU"/>
        </w:rPr>
        <w:t>Титов....</w:t>
      </w:r>
      <w:proofErr w:type="gramEnd"/>
      <w:r w:rsidRPr="007C6355">
        <w:rPr>
          <w:rFonts w:ascii="Times New Roman" w:eastAsia="Times New Roman" w:hAnsi="Times New Roman" w:cs="Times New Roman"/>
          <w:i/>
          <w:iCs/>
          <w:color w:val="1A1A1A"/>
          <w:sz w:val="23"/>
          <w:szCs w:val="23"/>
          <w:lang w:eastAsia="ru-RU"/>
        </w:rPr>
        <w:t>».</w:t>
      </w:r>
    </w:p>
    <w:p w14:paraId="07D7B062" w14:textId="73464005" w:rsidR="007C6355" w:rsidRPr="007C6355" w:rsidRDefault="007C6355" w:rsidP="00D126FF">
      <w:pPr>
        <w:shd w:val="clear" w:color="auto" w:fill="F8F9FA"/>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1A1A1A"/>
          <w:sz w:val="23"/>
          <w:szCs w:val="23"/>
          <w:lang w:eastAsia="ru-RU"/>
        </w:rPr>
        <w:t> </w:t>
      </w:r>
      <w:r w:rsidRPr="007C6355">
        <w:rPr>
          <w:rFonts w:ascii="Times New Roman" w:eastAsia="Times New Roman" w:hAnsi="Times New Roman" w:cs="Times New Roman"/>
          <w:color w:val="333333"/>
          <w:sz w:val="23"/>
          <w:szCs w:val="23"/>
          <w:lang w:eastAsia="ru-RU"/>
        </w:rPr>
        <w:t> </w:t>
      </w:r>
      <w:proofErr w:type="gramStart"/>
      <w:r w:rsidRPr="007C6355">
        <w:rPr>
          <w:rFonts w:ascii="Times New Roman" w:eastAsia="Times New Roman" w:hAnsi="Times New Roman" w:cs="Times New Roman"/>
          <w:color w:val="333333"/>
          <w:sz w:val="23"/>
          <w:szCs w:val="23"/>
          <w:lang w:eastAsia="ru-RU"/>
        </w:rPr>
        <w:t>А  еще</w:t>
      </w:r>
      <w:proofErr w:type="gramEnd"/>
      <w:r w:rsidRPr="007C6355">
        <w:rPr>
          <w:rFonts w:ascii="Times New Roman" w:eastAsia="Times New Roman" w:hAnsi="Times New Roman" w:cs="Times New Roman"/>
          <w:color w:val="333333"/>
          <w:sz w:val="23"/>
          <w:szCs w:val="23"/>
          <w:lang w:eastAsia="ru-RU"/>
        </w:rPr>
        <w:t>  совсем  недавно писали, что до начала выживания  винодельни  надо в малую винодельню сначала вбухать не менее 50 млн рублей для ее создания))))  А потому уже начать выживать)) Ждать первого хорошего вина лет 7)))  И т.д. И кому это по зубам?))</w:t>
      </w:r>
    </w:p>
    <w:p w14:paraId="628B7F32" w14:textId="0D171143"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D126FF">
        <w:rPr>
          <w:rFonts w:ascii="Times New Roman" w:eastAsia="Times New Roman" w:hAnsi="Times New Roman" w:cs="Times New Roman"/>
          <w:color w:val="1A1A1A"/>
          <w:sz w:val="23"/>
          <w:szCs w:val="23"/>
          <w:lang w:eastAsia="ru-RU"/>
        </w:rPr>
        <w:t>    Виноградарству страдающего юга активно помогает виноградарство более северных регионов. «</w:t>
      </w:r>
      <w:r w:rsidRPr="00D126FF">
        <w:rPr>
          <w:rFonts w:ascii="Times New Roman" w:eastAsia="Times New Roman" w:hAnsi="Times New Roman" w:cs="Times New Roman"/>
          <w:i/>
          <w:iCs/>
          <w:color w:val="1A1A1A"/>
          <w:sz w:val="23"/>
          <w:szCs w:val="23"/>
          <w:lang w:eastAsia="ru-RU"/>
        </w:rPr>
        <w:t>Воронежское вино понравилось австрийцам, болгарам и немцам на форуме «Антициклон-2026». </w:t>
      </w:r>
      <w:r w:rsidRPr="007C6355">
        <w:rPr>
          <w:rFonts w:ascii="Times New Roman" w:eastAsia="Times New Roman" w:hAnsi="Times New Roman" w:cs="Times New Roman"/>
          <w:i/>
          <w:iCs/>
          <w:color w:val="1A1A1A"/>
          <w:sz w:val="23"/>
          <w:szCs w:val="23"/>
          <w:lang w:eastAsia="ru-RU"/>
        </w:rPr>
        <w:t xml:space="preserve">Дегустацию воронежского вина для участников международного общественно-политического форума «Антициклон-2026» организовал семилукский винодел Михаил </w:t>
      </w:r>
      <w:proofErr w:type="spellStart"/>
      <w:r w:rsidRPr="007C6355">
        <w:rPr>
          <w:rFonts w:ascii="Times New Roman" w:eastAsia="Times New Roman" w:hAnsi="Times New Roman" w:cs="Times New Roman"/>
          <w:i/>
          <w:iCs/>
          <w:color w:val="1A1A1A"/>
          <w:sz w:val="23"/>
          <w:szCs w:val="23"/>
          <w:lang w:eastAsia="ru-RU"/>
        </w:rPr>
        <w:t>Лынов</w:t>
      </w:r>
      <w:proofErr w:type="spellEnd"/>
      <w:r w:rsidRPr="007C6355">
        <w:rPr>
          <w:rFonts w:ascii="Times New Roman" w:eastAsia="Times New Roman" w:hAnsi="Times New Roman" w:cs="Times New Roman"/>
          <w:i/>
          <w:iCs/>
          <w:color w:val="1A1A1A"/>
          <w:sz w:val="23"/>
          <w:szCs w:val="23"/>
          <w:lang w:eastAsia="ru-RU"/>
        </w:rPr>
        <w:t>. Как сообщает «РИА Воронеж»,</w:t>
      </w:r>
      <w:r w:rsidRPr="007C6355">
        <w:rPr>
          <w:rFonts w:ascii="Times New Roman" w:eastAsia="Times New Roman" w:hAnsi="Times New Roman" w:cs="Times New Roman"/>
          <w:i/>
          <w:iCs/>
          <w:color w:val="1A1A1A"/>
          <w:sz w:val="23"/>
          <w:szCs w:val="23"/>
          <w:lang w:val="x-none" w:eastAsia="ru-RU"/>
        </w:rPr>
        <w:t> </w:t>
      </w:r>
      <w:r w:rsidRPr="007C6355">
        <w:rPr>
          <w:rFonts w:ascii="Times New Roman" w:eastAsia="Times New Roman" w:hAnsi="Times New Roman" w:cs="Times New Roman"/>
          <w:i/>
          <w:iCs/>
          <w:color w:val="1A1A1A"/>
          <w:sz w:val="23"/>
          <w:szCs w:val="23"/>
          <w:lang w:eastAsia="ru-RU"/>
        </w:rPr>
        <w:t>он изготавливает вино на 51-й параллели северной широты, которая считается экстремальной для виноградарства. Несмотря на это, местным виноделам удается выращивать виноград для сухих вин. </w:t>
      </w:r>
      <w:r w:rsidRPr="007C6355">
        <w:rPr>
          <w:rFonts w:ascii="Times New Roman" w:eastAsia="Times New Roman" w:hAnsi="Times New Roman" w:cs="Times New Roman"/>
          <w:i/>
          <w:iCs/>
          <w:color w:val="984806"/>
          <w:sz w:val="23"/>
          <w:szCs w:val="23"/>
          <w:lang w:eastAsia="ru-RU"/>
        </w:rPr>
        <w:t xml:space="preserve">Дополнительно в Краснодарском крае закупается то, что не может быть выращено в местном климате: каберне </w:t>
      </w:r>
      <w:proofErr w:type="spellStart"/>
      <w:r w:rsidRPr="007C6355">
        <w:rPr>
          <w:rFonts w:ascii="Times New Roman" w:eastAsia="Times New Roman" w:hAnsi="Times New Roman" w:cs="Times New Roman"/>
          <w:i/>
          <w:iCs/>
          <w:color w:val="984806"/>
          <w:sz w:val="23"/>
          <w:szCs w:val="23"/>
          <w:lang w:eastAsia="ru-RU"/>
        </w:rPr>
        <w:t>совиньон</w:t>
      </w:r>
      <w:proofErr w:type="spellEnd"/>
      <w:r w:rsidRPr="007C6355">
        <w:rPr>
          <w:rFonts w:ascii="Times New Roman" w:eastAsia="Times New Roman" w:hAnsi="Times New Roman" w:cs="Times New Roman"/>
          <w:i/>
          <w:iCs/>
          <w:color w:val="984806"/>
          <w:sz w:val="23"/>
          <w:szCs w:val="23"/>
          <w:lang w:eastAsia="ru-RU"/>
        </w:rPr>
        <w:t xml:space="preserve">, саперави, </w:t>
      </w:r>
      <w:proofErr w:type="spellStart"/>
      <w:r w:rsidRPr="007C6355">
        <w:rPr>
          <w:rFonts w:ascii="Times New Roman" w:eastAsia="Times New Roman" w:hAnsi="Times New Roman" w:cs="Times New Roman"/>
          <w:i/>
          <w:iCs/>
          <w:color w:val="984806"/>
          <w:sz w:val="23"/>
          <w:szCs w:val="23"/>
          <w:lang w:eastAsia="ru-RU"/>
        </w:rPr>
        <w:t>ркацители</w:t>
      </w:r>
      <w:proofErr w:type="spellEnd"/>
      <w:r w:rsidRPr="007C6355">
        <w:rPr>
          <w:rFonts w:ascii="Times New Roman" w:eastAsia="Times New Roman" w:hAnsi="Times New Roman" w:cs="Times New Roman"/>
          <w:i/>
          <w:iCs/>
          <w:color w:val="984806"/>
          <w:sz w:val="23"/>
          <w:szCs w:val="23"/>
          <w:lang w:eastAsia="ru-RU"/>
        </w:rPr>
        <w:t>...».</w:t>
      </w:r>
    </w:p>
    <w:p w14:paraId="1C9B80C6" w14:textId="77777777" w:rsidR="007C6355" w:rsidRPr="007C6355" w:rsidRDefault="007C6355" w:rsidP="007C6355">
      <w:pPr>
        <w:shd w:val="clear" w:color="auto" w:fill="FFFFFF"/>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1A1A1A"/>
          <w:sz w:val="23"/>
          <w:szCs w:val="23"/>
          <w:lang w:eastAsia="ru-RU"/>
        </w:rPr>
        <w:t xml:space="preserve"> Как-то </w:t>
      </w:r>
      <w:proofErr w:type="spellStart"/>
      <w:r w:rsidRPr="007C6355">
        <w:rPr>
          <w:rFonts w:ascii="Times New Roman" w:eastAsia="Times New Roman" w:hAnsi="Times New Roman" w:cs="Times New Roman"/>
          <w:color w:val="1A1A1A"/>
          <w:sz w:val="23"/>
          <w:szCs w:val="23"/>
          <w:lang w:eastAsia="ru-RU"/>
        </w:rPr>
        <w:t>мимикрируя</w:t>
      </w:r>
      <w:proofErr w:type="spellEnd"/>
      <w:r w:rsidRPr="007C6355">
        <w:rPr>
          <w:rFonts w:ascii="Times New Roman" w:eastAsia="Times New Roman" w:hAnsi="Times New Roman" w:cs="Times New Roman"/>
          <w:color w:val="1A1A1A"/>
          <w:sz w:val="23"/>
          <w:szCs w:val="23"/>
          <w:lang w:eastAsia="ru-RU"/>
        </w:rPr>
        <w:t xml:space="preserve"> и прячась </w:t>
      </w:r>
      <w:proofErr w:type="gramStart"/>
      <w:r w:rsidRPr="007C6355">
        <w:rPr>
          <w:rFonts w:ascii="Times New Roman" w:eastAsia="Times New Roman" w:hAnsi="Times New Roman" w:cs="Times New Roman"/>
          <w:color w:val="1A1A1A"/>
          <w:sz w:val="23"/>
          <w:szCs w:val="23"/>
          <w:lang w:eastAsia="ru-RU"/>
        </w:rPr>
        <w:t>под  проекты</w:t>
      </w:r>
      <w:proofErr w:type="gramEnd"/>
      <w:r w:rsidRPr="007C6355">
        <w:rPr>
          <w:rFonts w:ascii="Times New Roman" w:eastAsia="Times New Roman" w:hAnsi="Times New Roman" w:cs="Times New Roman"/>
          <w:color w:val="1A1A1A"/>
          <w:sz w:val="23"/>
          <w:szCs w:val="23"/>
          <w:lang w:eastAsia="ru-RU"/>
        </w:rPr>
        <w:t>  местного вина  начинает возрождаться у нас вторичное северное  виноделие)))</w:t>
      </w:r>
    </w:p>
    <w:p w14:paraId="2A11B0BA" w14:textId="7572604B" w:rsidR="007C6355" w:rsidRPr="007C6355" w:rsidRDefault="007C6355" w:rsidP="007C6355">
      <w:pPr>
        <w:shd w:val="clear" w:color="auto" w:fill="FFFFFF"/>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1A1A1A"/>
          <w:sz w:val="23"/>
          <w:szCs w:val="23"/>
          <w:lang w:eastAsia="ru-RU"/>
        </w:rPr>
        <w:t>     </w:t>
      </w:r>
      <w:r w:rsidRPr="007C6355">
        <w:rPr>
          <w:rFonts w:ascii="Times New Roman" w:eastAsia="Times New Roman" w:hAnsi="Times New Roman" w:cs="Times New Roman"/>
          <w:i/>
          <w:iCs/>
          <w:color w:val="1A1A1A"/>
          <w:sz w:val="23"/>
          <w:szCs w:val="23"/>
          <w:lang w:eastAsia="ru-RU"/>
        </w:rPr>
        <w:t>«</w:t>
      </w:r>
      <w:proofErr w:type="spellStart"/>
      <w:r w:rsidRPr="007C6355">
        <w:rPr>
          <w:rFonts w:ascii="Times New Roman" w:eastAsia="Times New Roman" w:hAnsi="Times New Roman" w:cs="Times New Roman"/>
          <w:i/>
          <w:iCs/>
          <w:color w:val="000000"/>
          <w:spacing w:val="-2"/>
          <w:sz w:val="23"/>
          <w:szCs w:val="23"/>
          <w:lang w:val="x-none" w:eastAsia="ru-RU"/>
        </w:rPr>
        <w:t>Антитренд</w:t>
      </w:r>
      <w:proofErr w:type="spellEnd"/>
      <w:r w:rsidRPr="007C6355">
        <w:rPr>
          <w:rFonts w:ascii="Times New Roman" w:eastAsia="Times New Roman" w:hAnsi="Times New Roman" w:cs="Times New Roman"/>
          <w:i/>
          <w:iCs/>
          <w:color w:val="000000"/>
          <w:spacing w:val="-2"/>
          <w:sz w:val="23"/>
          <w:szCs w:val="23"/>
          <w:lang w:val="x-none" w:eastAsia="ru-RU"/>
        </w:rPr>
        <w:t xml:space="preserve"> или </w:t>
      </w:r>
      <w:proofErr w:type="spellStart"/>
      <w:r w:rsidRPr="007C6355">
        <w:rPr>
          <w:rFonts w:ascii="Times New Roman" w:eastAsia="Times New Roman" w:hAnsi="Times New Roman" w:cs="Times New Roman"/>
          <w:i/>
          <w:iCs/>
          <w:color w:val="000000"/>
          <w:spacing w:val="-2"/>
          <w:sz w:val="23"/>
          <w:szCs w:val="23"/>
          <w:lang w:val="x-none" w:eastAsia="ru-RU"/>
        </w:rPr>
        <w:t>нишевый</w:t>
      </w:r>
      <w:proofErr w:type="spellEnd"/>
      <w:r w:rsidRPr="007C6355">
        <w:rPr>
          <w:rFonts w:ascii="Times New Roman" w:eastAsia="Times New Roman" w:hAnsi="Times New Roman" w:cs="Times New Roman"/>
          <w:i/>
          <w:iCs/>
          <w:color w:val="000000"/>
          <w:spacing w:val="-2"/>
          <w:sz w:val="23"/>
          <w:szCs w:val="23"/>
          <w:lang w:val="x-none" w:eastAsia="ru-RU"/>
        </w:rPr>
        <w:t xml:space="preserve"> напиток: «разлюбил» ли рынок оранжевое вино</w:t>
      </w:r>
      <w:r w:rsidRPr="007C6355">
        <w:rPr>
          <w:rFonts w:ascii="Times New Roman" w:eastAsia="Times New Roman" w:hAnsi="Times New Roman" w:cs="Times New Roman"/>
          <w:i/>
          <w:iCs/>
          <w:color w:val="000000"/>
          <w:spacing w:val="-2"/>
          <w:sz w:val="23"/>
          <w:szCs w:val="23"/>
          <w:lang w:eastAsia="ru-RU"/>
        </w:rPr>
        <w:t>. </w:t>
      </w:r>
      <w:r w:rsidRPr="007C6355">
        <w:rPr>
          <w:rFonts w:ascii="Times New Roman" w:eastAsia="Times New Roman" w:hAnsi="Times New Roman" w:cs="Times New Roman"/>
          <w:i/>
          <w:iCs/>
          <w:color w:val="000000"/>
          <w:sz w:val="23"/>
          <w:szCs w:val="23"/>
          <w:lang w:val="x-none" w:eastAsia="ru-RU"/>
        </w:rPr>
        <w:t>Что происходит с оранжевым вином на российском рынке</w:t>
      </w:r>
      <w:r w:rsidRPr="007C6355">
        <w:rPr>
          <w:rFonts w:ascii="Times New Roman" w:eastAsia="Times New Roman" w:hAnsi="Times New Roman" w:cs="Times New Roman"/>
          <w:i/>
          <w:iCs/>
          <w:color w:val="000000"/>
          <w:sz w:val="23"/>
          <w:szCs w:val="23"/>
          <w:lang w:eastAsia="ru-RU"/>
        </w:rPr>
        <w:t>. Оранжевые вина</w:t>
      </w:r>
      <w:r w:rsidRPr="007C6355">
        <w:rPr>
          <w:rFonts w:ascii="Times New Roman" w:eastAsia="Times New Roman" w:hAnsi="Times New Roman" w:cs="Times New Roman"/>
          <w:i/>
          <w:iCs/>
          <w:color w:val="000000"/>
          <w:sz w:val="23"/>
          <w:szCs w:val="23"/>
          <w:lang w:val="x-none" w:eastAsia="ru-RU"/>
        </w:rPr>
        <w:t> </w:t>
      </w:r>
      <w:r w:rsidRPr="007C6355">
        <w:rPr>
          <w:rFonts w:ascii="Times New Roman" w:eastAsia="Times New Roman" w:hAnsi="Times New Roman" w:cs="Times New Roman"/>
          <w:i/>
          <w:iCs/>
          <w:color w:val="000000"/>
          <w:sz w:val="23"/>
          <w:szCs w:val="23"/>
          <w:lang w:eastAsia="ru-RU"/>
        </w:rPr>
        <w:t xml:space="preserve">— это классический пример в </w:t>
      </w:r>
      <w:proofErr w:type="spellStart"/>
      <w:r w:rsidRPr="007C6355">
        <w:rPr>
          <w:rFonts w:ascii="Times New Roman" w:eastAsia="Times New Roman" w:hAnsi="Times New Roman" w:cs="Times New Roman"/>
          <w:i/>
          <w:iCs/>
          <w:color w:val="000000"/>
          <w:sz w:val="23"/>
          <w:szCs w:val="23"/>
          <w:lang w:eastAsia="ru-RU"/>
        </w:rPr>
        <w:t>винопотреблении</w:t>
      </w:r>
      <w:proofErr w:type="spellEnd"/>
      <w:r w:rsidRPr="007C6355">
        <w:rPr>
          <w:rFonts w:ascii="Times New Roman" w:eastAsia="Times New Roman" w:hAnsi="Times New Roman" w:cs="Times New Roman"/>
          <w:i/>
          <w:iCs/>
          <w:color w:val="000000"/>
          <w:sz w:val="23"/>
          <w:szCs w:val="23"/>
          <w:lang w:eastAsia="ru-RU"/>
        </w:rPr>
        <w:t>, когда</w:t>
      </w:r>
      <w:r w:rsidRPr="007C6355">
        <w:rPr>
          <w:rFonts w:ascii="Times New Roman" w:eastAsia="Times New Roman" w:hAnsi="Times New Roman" w:cs="Times New Roman"/>
          <w:i/>
          <w:iCs/>
          <w:color w:val="000000"/>
          <w:sz w:val="23"/>
          <w:szCs w:val="23"/>
          <w:lang w:val="x-none" w:eastAsia="ru-RU"/>
        </w:rPr>
        <w:t> </w:t>
      </w:r>
      <w:r w:rsidRPr="007C6355">
        <w:rPr>
          <w:rFonts w:ascii="Times New Roman" w:eastAsia="Times New Roman" w:hAnsi="Times New Roman" w:cs="Times New Roman"/>
          <w:i/>
          <w:iCs/>
          <w:color w:val="000000"/>
          <w:sz w:val="23"/>
          <w:szCs w:val="23"/>
          <w:lang w:eastAsia="ru-RU"/>
        </w:rPr>
        <w:t>ажиотажный спрос</w:t>
      </w:r>
      <w:r w:rsidRPr="007C6355">
        <w:rPr>
          <w:rFonts w:ascii="Times New Roman" w:eastAsia="Times New Roman" w:hAnsi="Times New Roman" w:cs="Times New Roman"/>
          <w:i/>
          <w:iCs/>
          <w:color w:val="000000"/>
          <w:sz w:val="23"/>
          <w:szCs w:val="23"/>
          <w:lang w:val="x-none" w:eastAsia="ru-RU"/>
        </w:rPr>
        <w:t> </w:t>
      </w:r>
      <w:r w:rsidRPr="007C6355">
        <w:rPr>
          <w:rFonts w:ascii="Times New Roman" w:eastAsia="Times New Roman" w:hAnsi="Times New Roman" w:cs="Times New Roman"/>
          <w:i/>
          <w:iCs/>
          <w:color w:val="000000"/>
          <w:sz w:val="23"/>
          <w:szCs w:val="23"/>
          <w:lang w:eastAsia="ru-RU"/>
        </w:rPr>
        <w:t xml:space="preserve">эволюционирует до осознанного потребления. </w:t>
      </w:r>
      <w:proofErr w:type="spellStart"/>
      <w:r w:rsidRPr="007C6355">
        <w:rPr>
          <w:rFonts w:ascii="Times New Roman" w:eastAsia="Times New Roman" w:hAnsi="Times New Roman" w:cs="Times New Roman"/>
          <w:i/>
          <w:iCs/>
          <w:color w:val="000000"/>
          <w:sz w:val="23"/>
          <w:szCs w:val="23"/>
          <w:lang w:eastAsia="ru-RU"/>
        </w:rPr>
        <w:t>Медиахайп</w:t>
      </w:r>
      <w:proofErr w:type="spellEnd"/>
      <w:r w:rsidRPr="007C6355">
        <w:rPr>
          <w:rFonts w:ascii="Times New Roman" w:eastAsia="Times New Roman" w:hAnsi="Times New Roman" w:cs="Times New Roman"/>
          <w:i/>
          <w:iCs/>
          <w:color w:val="000000"/>
          <w:sz w:val="23"/>
          <w:szCs w:val="23"/>
          <w:lang w:eastAsia="ru-RU"/>
        </w:rPr>
        <w:t xml:space="preserve"> вокруг </w:t>
      </w:r>
      <w:proofErr w:type="spellStart"/>
      <w:r w:rsidRPr="007C6355">
        <w:rPr>
          <w:rFonts w:ascii="Times New Roman" w:eastAsia="Times New Roman" w:hAnsi="Times New Roman" w:cs="Times New Roman"/>
          <w:i/>
          <w:iCs/>
          <w:color w:val="000000"/>
          <w:sz w:val="23"/>
          <w:szCs w:val="23"/>
          <w:lang w:eastAsia="ru-RU"/>
        </w:rPr>
        <w:t>оранжей</w:t>
      </w:r>
      <w:proofErr w:type="spellEnd"/>
      <w:r w:rsidRPr="007C6355">
        <w:rPr>
          <w:rFonts w:ascii="Times New Roman" w:eastAsia="Times New Roman" w:hAnsi="Times New Roman" w:cs="Times New Roman"/>
          <w:i/>
          <w:iCs/>
          <w:color w:val="000000"/>
          <w:sz w:val="23"/>
          <w:szCs w:val="23"/>
          <w:lang w:eastAsia="ru-RU"/>
        </w:rPr>
        <w:t xml:space="preserve"> утих: их уже немодно упоминать в каждом винном обзоре, однако категория никуда не исчезла</w:t>
      </w:r>
      <w:r w:rsidRPr="007C6355">
        <w:rPr>
          <w:rFonts w:ascii="Times New Roman" w:eastAsia="Times New Roman" w:hAnsi="Times New Roman" w:cs="Times New Roman"/>
          <w:i/>
          <w:iCs/>
          <w:color w:val="000000"/>
          <w:sz w:val="23"/>
          <w:szCs w:val="23"/>
          <w:lang w:val="x-none" w:eastAsia="ru-RU"/>
        </w:rPr>
        <w:t> </w:t>
      </w:r>
      <w:r w:rsidRPr="007C6355">
        <w:rPr>
          <w:rFonts w:ascii="Times New Roman" w:eastAsia="Times New Roman" w:hAnsi="Times New Roman" w:cs="Times New Roman"/>
          <w:i/>
          <w:iCs/>
          <w:color w:val="000000"/>
          <w:sz w:val="23"/>
          <w:szCs w:val="23"/>
          <w:lang w:eastAsia="ru-RU"/>
        </w:rPr>
        <w:t xml:space="preserve">— она просто заняла свое законное место, считают эксперты, подчеркивая, что будущее </w:t>
      </w:r>
      <w:proofErr w:type="spellStart"/>
      <w:r w:rsidRPr="007C6355">
        <w:rPr>
          <w:rFonts w:ascii="Times New Roman" w:eastAsia="Times New Roman" w:hAnsi="Times New Roman" w:cs="Times New Roman"/>
          <w:i/>
          <w:iCs/>
          <w:color w:val="000000"/>
          <w:sz w:val="23"/>
          <w:szCs w:val="23"/>
          <w:lang w:eastAsia="ru-RU"/>
        </w:rPr>
        <w:t>оранжей</w:t>
      </w:r>
      <w:proofErr w:type="spellEnd"/>
      <w:r w:rsidRPr="007C6355">
        <w:rPr>
          <w:rFonts w:ascii="Times New Roman" w:eastAsia="Times New Roman" w:hAnsi="Times New Roman" w:cs="Times New Roman"/>
          <w:i/>
          <w:iCs/>
          <w:color w:val="000000"/>
          <w:sz w:val="23"/>
          <w:szCs w:val="23"/>
          <w:lang w:val="x-none" w:eastAsia="ru-RU"/>
        </w:rPr>
        <w:t> </w:t>
      </w:r>
      <w:r w:rsidRPr="007C6355">
        <w:rPr>
          <w:rFonts w:ascii="Times New Roman" w:eastAsia="Times New Roman" w:hAnsi="Times New Roman" w:cs="Times New Roman"/>
          <w:i/>
          <w:iCs/>
          <w:color w:val="000000"/>
          <w:sz w:val="23"/>
          <w:szCs w:val="23"/>
          <w:lang w:eastAsia="ru-RU"/>
        </w:rPr>
        <w:t xml:space="preserve">— за </w:t>
      </w:r>
      <w:proofErr w:type="spellStart"/>
      <w:r w:rsidRPr="007C6355">
        <w:rPr>
          <w:rFonts w:ascii="Times New Roman" w:eastAsia="Times New Roman" w:hAnsi="Times New Roman" w:cs="Times New Roman"/>
          <w:i/>
          <w:iCs/>
          <w:color w:val="000000"/>
          <w:sz w:val="23"/>
          <w:szCs w:val="23"/>
          <w:lang w:eastAsia="ru-RU"/>
        </w:rPr>
        <w:t>премиальностью</w:t>
      </w:r>
      <w:proofErr w:type="spellEnd"/>
    </w:p>
    <w:p w14:paraId="03B5A73E"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Винодельческое хозяйство </w:t>
      </w:r>
      <w:hyperlink r:id="rId9" w:tgtFrame="_blank" w:history="1">
        <w:r w:rsidRPr="00D126FF">
          <w:rPr>
            <w:rFonts w:ascii="Times New Roman" w:eastAsia="Times New Roman" w:hAnsi="Times New Roman" w:cs="Times New Roman"/>
            <w:i/>
            <w:iCs/>
            <w:color w:val="337AB7"/>
            <w:sz w:val="23"/>
            <w:szCs w:val="23"/>
            <w:lang w:eastAsia="ru-RU"/>
          </w:rPr>
          <w:t>«Усадьба Александровская»</w:t>
        </w:r>
      </w:hyperlink>
      <w:r w:rsidRPr="007C6355">
        <w:rPr>
          <w:rFonts w:ascii="Times New Roman" w:eastAsia="Times New Roman" w:hAnsi="Times New Roman" w:cs="Times New Roman"/>
          <w:i/>
          <w:iCs/>
          <w:color w:val="000000"/>
          <w:sz w:val="23"/>
          <w:szCs w:val="23"/>
          <w:lang w:eastAsia="ru-RU"/>
        </w:rPr>
        <w:t> объявило о прекращении выпуска своего оранжевого вина и полном выводе его из линейки вин проекта. Об этом </w:t>
      </w:r>
      <w:hyperlink r:id="rId10" w:tgtFrame="_blank" w:history="1">
        <w:r w:rsidRPr="00D126FF">
          <w:rPr>
            <w:rFonts w:ascii="Times New Roman" w:eastAsia="Times New Roman" w:hAnsi="Times New Roman" w:cs="Times New Roman"/>
            <w:i/>
            <w:iCs/>
            <w:color w:val="337AB7"/>
            <w:sz w:val="23"/>
            <w:szCs w:val="23"/>
            <w:lang w:eastAsia="ru-RU"/>
          </w:rPr>
          <w:t>сообщается</w:t>
        </w:r>
      </w:hyperlink>
      <w:r w:rsidRPr="007C6355">
        <w:rPr>
          <w:rFonts w:ascii="Times New Roman" w:eastAsia="Times New Roman" w:hAnsi="Times New Roman" w:cs="Times New Roman"/>
          <w:i/>
          <w:iCs/>
          <w:color w:val="000000"/>
          <w:sz w:val="23"/>
          <w:szCs w:val="23"/>
          <w:lang w:eastAsia="ru-RU"/>
        </w:rPr>
        <w:t xml:space="preserve"> в официальном </w:t>
      </w:r>
      <w:proofErr w:type="spellStart"/>
      <w:r w:rsidRPr="007C6355">
        <w:rPr>
          <w:rFonts w:ascii="Times New Roman" w:eastAsia="Times New Roman" w:hAnsi="Times New Roman" w:cs="Times New Roman"/>
          <w:i/>
          <w:iCs/>
          <w:color w:val="000000"/>
          <w:sz w:val="23"/>
          <w:szCs w:val="23"/>
          <w:lang w:eastAsia="ru-RU"/>
        </w:rPr>
        <w:t>телеграм</w:t>
      </w:r>
      <w:proofErr w:type="spellEnd"/>
      <w:r w:rsidRPr="007C6355">
        <w:rPr>
          <w:rFonts w:ascii="Times New Roman" w:eastAsia="Times New Roman" w:hAnsi="Times New Roman" w:cs="Times New Roman"/>
          <w:i/>
          <w:iCs/>
          <w:color w:val="000000"/>
          <w:sz w:val="23"/>
          <w:szCs w:val="23"/>
          <w:lang w:eastAsia="ru-RU"/>
        </w:rPr>
        <w:t xml:space="preserve">-канале винодельни. В этом году последние 900 бутылок отгрузили в сеть «Ароматный мир».  Основатель проекта Александр Лебедев рассказал «РБК Вино», что от производства </w:t>
      </w:r>
      <w:proofErr w:type="spellStart"/>
      <w:r w:rsidRPr="007C6355">
        <w:rPr>
          <w:rFonts w:ascii="Times New Roman" w:eastAsia="Times New Roman" w:hAnsi="Times New Roman" w:cs="Times New Roman"/>
          <w:i/>
          <w:iCs/>
          <w:color w:val="000000"/>
          <w:sz w:val="23"/>
          <w:szCs w:val="23"/>
          <w:lang w:eastAsia="ru-RU"/>
        </w:rPr>
        <w:t>оранжа</w:t>
      </w:r>
      <w:proofErr w:type="spellEnd"/>
      <w:r w:rsidRPr="007C6355">
        <w:rPr>
          <w:rFonts w:ascii="Times New Roman" w:eastAsia="Times New Roman" w:hAnsi="Times New Roman" w:cs="Times New Roman"/>
          <w:i/>
          <w:iCs/>
          <w:color w:val="000000"/>
          <w:sz w:val="23"/>
          <w:szCs w:val="23"/>
          <w:lang w:eastAsia="ru-RU"/>
        </w:rPr>
        <w:t xml:space="preserve"> отказались еще в сезоне 2025 </w:t>
      </w:r>
      <w:proofErr w:type="gramStart"/>
      <w:r w:rsidRPr="007C6355">
        <w:rPr>
          <w:rFonts w:ascii="Times New Roman" w:eastAsia="Times New Roman" w:hAnsi="Times New Roman" w:cs="Times New Roman"/>
          <w:i/>
          <w:iCs/>
          <w:color w:val="000000"/>
          <w:sz w:val="23"/>
          <w:szCs w:val="23"/>
          <w:lang w:eastAsia="ru-RU"/>
        </w:rPr>
        <w:t>года....</w:t>
      </w:r>
      <w:proofErr w:type="gramEnd"/>
      <w:r w:rsidRPr="007C6355">
        <w:rPr>
          <w:rFonts w:ascii="Times New Roman" w:eastAsia="Times New Roman" w:hAnsi="Times New Roman" w:cs="Times New Roman"/>
          <w:i/>
          <w:iCs/>
          <w:color w:val="000000"/>
          <w:sz w:val="23"/>
          <w:szCs w:val="23"/>
          <w:lang w:eastAsia="ru-RU"/>
        </w:rPr>
        <w:t>».</w:t>
      </w:r>
    </w:p>
    <w:p w14:paraId="6ADDA211"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Пусть судят большие специалисты, эксперты... Пусть судят потребители элитных вин...</w:t>
      </w:r>
    </w:p>
    <w:p w14:paraId="539F52A2"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Я предпочитаю судить с точки зрения потребителя- </w:t>
      </w:r>
      <w:proofErr w:type="gramStart"/>
      <w:r w:rsidRPr="007C6355">
        <w:rPr>
          <w:rFonts w:ascii="Times New Roman" w:eastAsia="Times New Roman" w:hAnsi="Times New Roman" w:cs="Times New Roman"/>
          <w:color w:val="000000"/>
          <w:sz w:val="23"/>
          <w:szCs w:val="23"/>
          <w:lang w:eastAsia="ru-RU"/>
        </w:rPr>
        <w:t>обывателя  с</w:t>
      </w:r>
      <w:proofErr w:type="gramEnd"/>
      <w:r w:rsidRPr="007C6355">
        <w:rPr>
          <w:rFonts w:ascii="Times New Roman" w:eastAsia="Times New Roman" w:hAnsi="Times New Roman" w:cs="Times New Roman"/>
          <w:color w:val="000000"/>
          <w:sz w:val="23"/>
          <w:szCs w:val="23"/>
          <w:lang w:eastAsia="ru-RU"/>
        </w:rPr>
        <w:t xml:space="preserve"> вином до 500 – 600 руб. за бутылку... Мне кажется  – оранжевый цвет вина обычный   потребитель не примет – даже если бутылка будет сегодня стоить 550 руб. в магазине. Он и розе –то не принимает)</w:t>
      </w:r>
      <w:proofErr w:type="gramStart"/>
      <w:r w:rsidRPr="007C6355">
        <w:rPr>
          <w:rFonts w:ascii="Times New Roman" w:eastAsia="Times New Roman" w:hAnsi="Times New Roman" w:cs="Times New Roman"/>
          <w:color w:val="000000"/>
          <w:sz w:val="23"/>
          <w:szCs w:val="23"/>
          <w:lang w:eastAsia="ru-RU"/>
        </w:rPr>
        <w:t>))   </w:t>
      </w:r>
      <w:proofErr w:type="gramEnd"/>
      <w:r w:rsidRPr="007C6355">
        <w:rPr>
          <w:rFonts w:ascii="Times New Roman" w:eastAsia="Times New Roman" w:hAnsi="Times New Roman" w:cs="Times New Roman"/>
          <w:color w:val="000000"/>
          <w:sz w:val="23"/>
          <w:szCs w:val="23"/>
          <w:lang w:eastAsia="ru-RU"/>
        </w:rPr>
        <w:t>Для  такого потребителя   оранжевый  цвет неприятный; не натуральный; цвет больше подходит для  медицинской  жидкости...... И отталкивающий...  Повторяю – это для обычных потребителей...  Как обычный потребитель, я не могу назвать событие, которое бы хотел отметить оранжевым вином...</w:t>
      </w:r>
    </w:p>
    <w:p w14:paraId="2231FB07"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 Александровское </w:t>
      </w:r>
      <w:proofErr w:type="gramStart"/>
      <w:r w:rsidRPr="007C6355">
        <w:rPr>
          <w:rFonts w:ascii="Times New Roman" w:eastAsia="Times New Roman" w:hAnsi="Times New Roman" w:cs="Times New Roman"/>
          <w:color w:val="000000"/>
          <w:sz w:val="23"/>
          <w:szCs w:val="23"/>
          <w:lang w:eastAsia="ru-RU"/>
        </w:rPr>
        <w:t>оранжевое  вино</w:t>
      </w:r>
      <w:proofErr w:type="gramEnd"/>
      <w:r w:rsidRPr="007C6355">
        <w:rPr>
          <w:rFonts w:ascii="Times New Roman" w:eastAsia="Times New Roman" w:hAnsi="Times New Roman" w:cs="Times New Roman"/>
          <w:color w:val="000000"/>
          <w:sz w:val="23"/>
          <w:szCs w:val="23"/>
          <w:lang w:eastAsia="ru-RU"/>
        </w:rPr>
        <w:t xml:space="preserve"> стоило в «Ароматном мире» - 2000 руб.</w:t>
      </w:r>
    </w:p>
    <w:p w14:paraId="7277FDC7"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00000"/>
          <w:sz w:val="23"/>
          <w:szCs w:val="23"/>
          <w:lang w:eastAsia="ru-RU"/>
        </w:rPr>
        <w:t xml:space="preserve">С этим </w:t>
      </w:r>
      <w:proofErr w:type="gramStart"/>
      <w:r w:rsidRPr="007C6355">
        <w:rPr>
          <w:rFonts w:ascii="Times New Roman" w:eastAsia="Times New Roman" w:hAnsi="Times New Roman" w:cs="Times New Roman"/>
          <w:color w:val="000000"/>
          <w:sz w:val="23"/>
          <w:szCs w:val="23"/>
          <w:lang w:eastAsia="ru-RU"/>
        </w:rPr>
        <w:t>цветом  маркетологам</w:t>
      </w:r>
      <w:proofErr w:type="gramEnd"/>
      <w:r w:rsidRPr="007C6355">
        <w:rPr>
          <w:rFonts w:ascii="Times New Roman" w:eastAsia="Times New Roman" w:hAnsi="Times New Roman" w:cs="Times New Roman"/>
          <w:color w:val="000000"/>
          <w:sz w:val="23"/>
          <w:szCs w:val="23"/>
          <w:lang w:eastAsia="ru-RU"/>
        </w:rPr>
        <w:t xml:space="preserve"> и производителям надо быть архи- мастерами в нашей стране, чтобы точно угадать его  рынок и  группу потребителей...</w:t>
      </w:r>
    </w:p>
    <w:p w14:paraId="60774097" w14:textId="51F9042F"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D126FF">
        <w:rPr>
          <w:rFonts w:ascii="Times New Roman" w:eastAsia="Times New Roman" w:hAnsi="Times New Roman" w:cs="Times New Roman"/>
          <w:color w:val="333333"/>
          <w:sz w:val="23"/>
          <w:szCs w:val="23"/>
          <w:lang w:eastAsia="ru-RU"/>
        </w:rPr>
        <w:t>  Мне кажется, если человек пьет безалкогольное вино, то он находится на краю)</w:t>
      </w:r>
      <w:proofErr w:type="gramStart"/>
      <w:r w:rsidRPr="00D126FF">
        <w:rPr>
          <w:rFonts w:ascii="Times New Roman" w:eastAsia="Times New Roman" w:hAnsi="Times New Roman" w:cs="Times New Roman"/>
          <w:color w:val="333333"/>
          <w:sz w:val="23"/>
          <w:szCs w:val="23"/>
          <w:lang w:eastAsia="ru-RU"/>
        </w:rPr>
        <w:t>))  Сегодня</w:t>
      </w:r>
      <w:proofErr w:type="gramEnd"/>
      <w:r w:rsidRPr="00D126FF">
        <w:rPr>
          <w:rFonts w:ascii="Times New Roman" w:eastAsia="Times New Roman" w:hAnsi="Times New Roman" w:cs="Times New Roman"/>
          <w:color w:val="333333"/>
          <w:sz w:val="23"/>
          <w:szCs w:val="23"/>
          <w:lang w:eastAsia="ru-RU"/>
        </w:rPr>
        <w:t xml:space="preserve"> человек дошел до края – если он пьет </w:t>
      </w:r>
      <w:proofErr w:type="spellStart"/>
      <w:r w:rsidRPr="00D126FF">
        <w:rPr>
          <w:rFonts w:ascii="Times New Roman" w:eastAsia="Times New Roman" w:hAnsi="Times New Roman" w:cs="Times New Roman"/>
          <w:color w:val="333333"/>
          <w:sz w:val="23"/>
          <w:szCs w:val="23"/>
          <w:lang w:eastAsia="ru-RU"/>
        </w:rPr>
        <w:t>БАВино</w:t>
      </w:r>
      <w:proofErr w:type="spellEnd"/>
      <w:r w:rsidRPr="00D126FF">
        <w:rPr>
          <w:rFonts w:ascii="Times New Roman" w:eastAsia="Times New Roman" w:hAnsi="Times New Roman" w:cs="Times New Roman"/>
          <w:color w:val="333333"/>
          <w:sz w:val="23"/>
          <w:szCs w:val="23"/>
          <w:lang w:eastAsia="ru-RU"/>
        </w:rPr>
        <w:t xml:space="preserve"> или вино в пакетах)))</w:t>
      </w:r>
    </w:p>
    <w:p w14:paraId="59F5C34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D126FF">
        <w:rPr>
          <w:rFonts w:ascii="Times New Roman" w:eastAsia="Times New Roman" w:hAnsi="Times New Roman" w:cs="Times New Roman"/>
          <w:color w:val="333333"/>
          <w:sz w:val="23"/>
          <w:szCs w:val="23"/>
          <w:lang w:eastAsia="ru-RU"/>
        </w:rPr>
        <w:t> </w:t>
      </w:r>
      <w:proofErr w:type="gramStart"/>
      <w:r w:rsidRPr="00D126FF">
        <w:rPr>
          <w:rFonts w:ascii="Times New Roman" w:eastAsia="Times New Roman" w:hAnsi="Times New Roman" w:cs="Times New Roman"/>
          <w:color w:val="333333"/>
          <w:sz w:val="23"/>
          <w:szCs w:val="23"/>
          <w:lang w:eastAsia="ru-RU"/>
        </w:rPr>
        <w:t>Материал  о</w:t>
      </w:r>
      <w:proofErr w:type="gramEnd"/>
      <w:r w:rsidRPr="00D126FF">
        <w:rPr>
          <w:rFonts w:ascii="Times New Roman" w:eastAsia="Times New Roman" w:hAnsi="Times New Roman" w:cs="Times New Roman"/>
          <w:color w:val="333333"/>
          <w:sz w:val="23"/>
          <w:szCs w:val="23"/>
          <w:lang w:eastAsia="ru-RU"/>
        </w:rPr>
        <w:t xml:space="preserve"> плюсах такого вина)))))</w:t>
      </w:r>
    </w:p>
    <w:p w14:paraId="4452A177"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«Ноль в бокале: как безалкогольное вино стало фетишем эпохи выгорания.</w:t>
      </w:r>
    </w:p>
    <w:p w14:paraId="31091E0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xml:space="preserve">Безалкогольное вино оказалось удачным продуктом для эпохи ЗОЖ, запретов и хронической усталости. Пока государства ограничивали рекламу алкоголя, ритейл и производители научились продвигать его </w:t>
      </w:r>
      <w:proofErr w:type="spellStart"/>
      <w:r w:rsidRPr="007C6355">
        <w:rPr>
          <w:rFonts w:ascii="Times New Roman" w:eastAsia="Times New Roman" w:hAnsi="Times New Roman" w:cs="Times New Roman"/>
          <w:i/>
          <w:iCs/>
          <w:color w:val="333333"/>
          <w:sz w:val="23"/>
          <w:szCs w:val="23"/>
          <w:lang w:eastAsia="ru-RU"/>
        </w:rPr>
        <w:t>zero</w:t>
      </w:r>
      <w:proofErr w:type="spellEnd"/>
      <w:r w:rsidRPr="007C6355">
        <w:rPr>
          <w:rFonts w:ascii="Times New Roman" w:eastAsia="Times New Roman" w:hAnsi="Times New Roman" w:cs="Times New Roman"/>
          <w:i/>
          <w:iCs/>
          <w:color w:val="333333"/>
          <w:sz w:val="23"/>
          <w:szCs w:val="23"/>
          <w:lang w:eastAsia="ru-RU"/>
        </w:rPr>
        <w:t>-версии, а потребители убедились, что вкус и ритуал возможны без риска потери самоконтроля. Поэтому сегмент будет расти, хоть и не бесконечно: эксперты видят потолок на уровне 7–8% рынка. </w:t>
      </w:r>
    </w:p>
    <w:p w14:paraId="45D2F865"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xml:space="preserve">  Статистика подтверждает: безалкогольные вина перестали быть праздничным напитком для детей или вынужденным компромиссом для водителей и становятся массовым выбором. В то время как продажи традиционного вина в мире снизились к началу 2026 года на 4,9%, безалкогольные выросли на 29,1%. Объем этой специфической ниши по итогам 2025 года превысил $2,5 млрд и, по оценкам аналитиков, может удвоиться в ближайшие пять лет. То, что начиналось как альтернатива алкоголю, буквально на глазах обретает собственную идентичность. Производители все дальше отходят от подражания, стремясь к уникальности. Виноград для безалкогольных вин уже отбирается специально. Все больше производителей отказываются от сладости и газирования, колдуя над кислотностью, структурой и </w:t>
      </w:r>
      <w:proofErr w:type="spellStart"/>
      <w:proofErr w:type="gramStart"/>
      <w:r w:rsidRPr="007C6355">
        <w:rPr>
          <w:rFonts w:ascii="Times New Roman" w:eastAsia="Times New Roman" w:hAnsi="Times New Roman" w:cs="Times New Roman"/>
          <w:i/>
          <w:iCs/>
          <w:color w:val="333333"/>
          <w:sz w:val="23"/>
          <w:szCs w:val="23"/>
          <w:lang w:eastAsia="ru-RU"/>
        </w:rPr>
        <w:t>минеральностью</w:t>
      </w:r>
      <w:proofErr w:type="spellEnd"/>
      <w:r w:rsidRPr="007C6355">
        <w:rPr>
          <w:rFonts w:ascii="Times New Roman" w:eastAsia="Times New Roman" w:hAnsi="Times New Roman" w:cs="Times New Roman"/>
          <w:i/>
          <w:iCs/>
          <w:color w:val="333333"/>
          <w:sz w:val="23"/>
          <w:szCs w:val="23"/>
          <w:lang w:eastAsia="ru-RU"/>
        </w:rPr>
        <w:t>....</w:t>
      </w:r>
      <w:proofErr w:type="gramEnd"/>
      <w:r w:rsidRPr="007C6355">
        <w:rPr>
          <w:rFonts w:ascii="Times New Roman" w:eastAsia="Times New Roman" w:hAnsi="Times New Roman" w:cs="Times New Roman"/>
          <w:i/>
          <w:iCs/>
          <w:color w:val="333333"/>
          <w:sz w:val="23"/>
          <w:szCs w:val="23"/>
          <w:lang w:eastAsia="ru-RU"/>
        </w:rPr>
        <w:t>»</w:t>
      </w:r>
    </w:p>
    <w:p w14:paraId="37E09209" w14:textId="59226D25"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hyperlink r:id="rId11" w:history="1">
        <w:r w:rsidRPr="00D126FF">
          <w:rPr>
            <w:rFonts w:ascii="Times New Roman" w:eastAsia="Times New Roman" w:hAnsi="Times New Roman" w:cs="Times New Roman"/>
            <w:color w:val="337AB7"/>
            <w:sz w:val="23"/>
            <w:szCs w:val="23"/>
            <w:lang w:eastAsia="ru-RU"/>
          </w:rPr>
          <w:t>https://ko.ru/articles/nol-v-bokale-kak-bezalkogolnoe-vino-stalo-fetishem-epokhi-vygoraniya/?utm_source=yxnews&amp;utm_medium=desktop&amp;utm_referrer=https%3A%2F%2Fdzen.ru%2Fnews%2Fsearch</w:t>
        </w:r>
      </w:hyperlink>
    </w:p>
    <w:p w14:paraId="22C01A2B" w14:textId="18C1F7C4"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C00000"/>
          <w:sz w:val="23"/>
          <w:szCs w:val="23"/>
          <w:lang w:eastAsia="ru-RU"/>
        </w:rPr>
        <w:t> </w:t>
      </w:r>
      <w:r w:rsidRPr="007C6355">
        <w:rPr>
          <w:rFonts w:ascii="Times New Roman" w:eastAsia="Times New Roman" w:hAnsi="Times New Roman" w:cs="Times New Roman"/>
          <w:color w:val="333333"/>
          <w:sz w:val="23"/>
          <w:szCs w:val="23"/>
          <w:lang w:eastAsia="ru-RU"/>
        </w:rPr>
        <w:t>  У нас «забывают» очень важное:</w:t>
      </w:r>
    </w:p>
    <w:p w14:paraId="3EB8991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потребитель алкогольной продукции не пьет БА-вариант вместо алкогольного продукта))) Он пьет его </w:t>
      </w:r>
      <w:r w:rsidRPr="007C6355">
        <w:rPr>
          <w:rFonts w:ascii="Times New Roman" w:eastAsia="Times New Roman" w:hAnsi="Times New Roman" w:cs="Times New Roman"/>
          <w:b/>
          <w:bCs/>
          <w:color w:val="333333"/>
          <w:sz w:val="23"/>
          <w:szCs w:val="23"/>
          <w:lang w:eastAsia="ru-RU"/>
        </w:rPr>
        <w:t>дополнительно</w:t>
      </w:r>
      <w:r w:rsidRPr="007C6355">
        <w:rPr>
          <w:rFonts w:ascii="Times New Roman" w:eastAsia="Times New Roman" w:hAnsi="Times New Roman" w:cs="Times New Roman"/>
          <w:color w:val="333333"/>
          <w:sz w:val="23"/>
          <w:szCs w:val="23"/>
          <w:lang w:eastAsia="ru-RU"/>
        </w:rPr>
        <w:t> к прежнему объему алкогольного продукта вместо колы, кваса, лимонада)))</w:t>
      </w:r>
    </w:p>
    <w:p w14:paraId="4AD70843"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человек, следующий </w:t>
      </w:r>
      <w:proofErr w:type="spellStart"/>
      <w:r w:rsidRPr="007C6355">
        <w:rPr>
          <w:rFonts w:ascii="Times New Roman" w:eastAsia="Times New Roman" w:hAnsi="Times New Roman" w:cs="Times New Roman"/>
          <w:color w:val="333333"/>
          <w:sz w:val="23"/>
          <w:szCs w:val="23"/>
          <w:lang w:eastAsia="ru-RU"/>
        </w:rPr>
        <w:t>ЗОЖу</w:t>
      </w:r>
      <w:proofErr w:type="spellEnd"/>
      <w:r w:rsidRPr="007C6355">
        <w:rPr>
          <w:rFonts w:ascii="Times New Roman" w:eastAsia="Times New Roman" w:hAnsi="Times New Roman" w:cs="Times New Roman"/>
          <w:color w:val="333333"/>
          <w:sz w:val="23"/>
          <w:szCs w:val="23"/>
          <w:lang w:eastAsia="ru-RU"/>
        </w:rPr>
        <w:t>, аналогично не пьет БА-продукт вместо алкоголя))) Он его пьет вместо других БА-продуктов: кваса, лимонада, колы и т.д.))))</w:t>
      </w:r>
    </w:p>
    <w:p w14:paraId="3664CF8D"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xml:space="preserve">   Поэтому БА-варианты не конкурируют с алкогольными вариантами, а </w:t>
      </w:r>
      <w:proofErr w:type="spellStart"/>
      <w:r w:rsidRPr="007C6355">
        <w:rPr>
          <w:rFonts w:ascii="Times New Roman" w:eastAsia="Times New Roman" w:hAnsi="Times New Roman" w:cs="Times New Roman"/>
          <w:color w:val="333333"/>
          <w:sz w:val="23"/>
          <w:szCs w:val="23"/>
          <w:lang w:eastAsia="ru-RU"/>
        </w:rPr>
        <w:t>алкогольность</w:t>
      </w:r>
      <w:proofErr w:type="spellEnd"/>
      <w:r w:rsidRPr="007C6355">
        <w:rPr>
          <w:rFonts w:ascii="Times New Roman" w:eastAsia="Times New Roman" w:hAnsi="Times New Roman" w:cs="Times New Roman"/>
          <w:color w:val="333333"/>
          <w:sz w:val="23"/>
          <w:szCs w:val="23"/>
          <w:lang w:eastAsia="ru-RU"/>
        </w:rPr>
        <w:t xml:space="preserve"> в </w:t>
      </w:r>
      <w:proofErr w:type="gramStart"/>
      <w:r w:rsidRPr="007C6355">
        <w:rPr>
          <w:rFonts w:ascii="Times New Roman" w:eastAsia="Times New Roman" w:hAnsi="Times New Roman" w:cs="Times New Roman"/>
          <w:color w:val="333333"/>
          <w:sz w:val="23"/>
          <w:szCs w:val="23"/>
          <w:lang w:eastAsia="ru-RU"/>
        </w:rPr>
        <w:t>их  названии</w:t>
      </w:r>
      <w:proofErr w:type="gramEnd"/>
      <w:r w:rsidRPr="007C6355">
        <w:rPr>
          <w:rFonts w:ascii="Times New Roman" w:eastAsia="Times New Roman" w:hAnsi="Times New Roman" w:cs="Times New Roman"/>
          <w:color w:val="333333"/>
          <w:sz w:val="23"/>
          <w:szCs w:val="23"/>
          <w:lang w:eastAsia="ru-RU"/>
        </w:rPr>
        <w:t xml:space="preserve"> должна быть исключена законом...</w:t>
      </w:r>
    </w:p>
    <w:p w14:paraId="547B2C90"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Чтобы никого не вводить в заблуждение...</w:t>
      </w:r>
    </w:p>
    <w:p w14:paraId="401C1FB0" w14:textId="060E574C" w:rsidR="007C6355" w:rsidRPr="007C6355" w:rsidRDefault="007C6355" w:rsidP="00D126FF">
      <w:pPr>
        <w:shd w:val="clear" w:color="auto" w:fill="FFFFFF"/>
        <w:spacing w:after="24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color w:val="333333"/>
          <w:sz w:val="28"/>
          <w:szCs w:val="28"/>
          <w:lang w:eastAsia="ru-RU"/>
        </w:rPr>
        <w:t xml:space="preserve">  Небольшая статистическая </w:t>
      </w:r>
      <w:proofErr w:type="gramStart"/>
      <w:r w:rsidRPr="007C6355">
        <w:rPr>
          <w:rFonts w:ascii="Times New Roman" w:eastAsia="Times New Roman" w:hAnsi="Times New Roman" w:cs="Times New Roman"/>
          <w:color w:val="333333"/>
          <w:sz w:val="28"/>
          <w:szCs w:val="28"/>
          <w:lang w:eastAsia="ru-RU"/>
        </w:rPr>
        <w:t>зарисовка  розничных</w:t>
      </w:r>
      <w:proofErr w:type="gramEnd"/>
      <w:r w:rsidRPr="007C6355">
        <w:rPr>
          <w:rFonts w:ascii="Times New Roman" w:eastAsia="Times New Roman" w:hAnsi="Times New Roman" w:cs="Times New Roman"/>
          <w:color w:val="333333"/>
          <w:sz w:val="28"/>
          <w:szCs w:val="28"/>
          <w:lang w:eastAsia="ru-RU"/>
        </w:rPr>
        <w:t xml:space="preserve"> продаж вина по регионам в январе – мае 2026  год  с точки зрения  оценки  ценности  среднего дня продаж  каждого из 5 месяцев.</w:t>
      </w:r>
    </w:p>
    <w:p w14:paraId="11F884D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xml:space="preserve"> Если брать за всю Россию, то средний день января 2026 продавал по 136,35 тыс. дал вина. Средний день февраля – по 140,5 тыс. </w:t>
      </w:r>
      <w:proofErr w:type="gramStart"/>
      <w:r w:rsidRPr="007C6355">
        <w:rPr>
          <w:rFonts w:ascii="Times New Roman" w:eastAsia="Times New Roman" w:hAnsi="Times New Roman" w:cs="Times New Roman"/>
          <w:color w:val="333333"/>
          <w:sz w:val="28"/>
          <w:szCs w:val="28"/>
          <w:lang w:eastAsia="ru-RU"/>
        </w:rPr>
        <w:t>дал;  марта</w:t>
      </w:r>
      <w:proofErr w:type="gramEnd"/>
      <w:r w:rsidRPr="007C6355">
        <w:rPr>
          <w:rFonts w:ascii="Times New Roman" w:eastAsia="Times New Roman" w:hAnsi="Times New Roman" w:cs="Times New Roman"/>
          <w:color w:val="333333"/>
          <w:sz w:val="28"/>
          <w:szCs w:val="28"/>
          <w:lang w:eastAsia="ru-RU"/>
        </w:rPr>
        <w:t xml:space="preserve"> – по 142,8 тыс. дал; апреля – по 153 тыс. дал, а мая только по 151,2 тыс. дал. </w:t>
      </w:r>
    </w:p>
    <w:p w14:paraId="060E2200"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xml:space="preserve"> Средний показатель </w:t>
      </w:r>
      <w:proofErr w:type="gramStart"/>
      <w:r w:rsidRPr="007C6355">
        <w:rPr>
          <w:rFonts w:ascii="Times New Roman" w:eastAsia="Times New Roman" w:hAnsi="Times New Roman" w:cs="Times New Roman"/>
          <w:color w:val="333333"/>
          <w:sz w:val="28"/>
          <w:szCs w:val="28"/>
          <w:lang w:eastAsia="ru-RU"/>
        </w:rPr>
        <w:t>продаж  одного</w:t>
      </w:r>
      <w:proofErr w:type="gramEnd"/>
      <w:r w:rsidRPr="007C6355">
        <w:rPr>
          <w:rFonts w:ascii="Times New Roman" w:eastAsia="Times New Roman" w:hAnsi="Times New Roman" w:cs="Times New Roman"/>
          <w:color w:val="333333"/>
          <w:sz w:val="28"/>
          <w:szCs w:val="28"/>
          <w:lang w:eastAsia="ru-RU"/>
        </w:rPr>
        <w:t xml:space="preserve"> среднего  дня за 5 мес. – 144,77 тыс. дал. </w:t>
      </w:r>
    </w:p>
    <w:p w14:paraId="673B1C4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xml:space="preserve"> И для точности сравнения </w:t>
      </w:r>
      <w:proofErr w:type="gramStart"/>
      <w:r w:rsidRPr="007C6355">
        <w:rPr>
          <w:rFonts w:ascii="Times New Roman" w:eastAsia="Times New Roman" w:hAnsi="Times New Roman" w:cs="Times New Roman"/>
          <w:color w:val="333333"/>
          <w:sz w:val="28"/>
          <w:szCs w:val="28"/>
          <w:lang w:eastAsia="ru-RU"/>
        </w:rPr>
        <w:t>выводим  оценку</w:t>
      </w:r>
      <w:proofErr w:type="gramEnd"/>
      <w:r w:rsidRPr="007C6355">
        <w:rPr>
          <w:rFonts w:ascii="Times New Roman" w:eastAsia="Times New Roman" w:hAnsi="Times New Roman" w:cs="Times New Roman"/>
          <w:color w:val="333333"/>
          <w:sz w:val="28"/>
          <w:szCs w:val="28"/>
          <w:lang w:eastAsia="ru-RU"/>
        </w:rPr>
        <w:t xml:space="preserve"> эффективности  среднего дня каждого месяца относительно среднего дня продаж за 5 мес.</w:t>
      </w:r>
    </w:p>
    <w:p w14:paraId="61B9F962"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xml:space="preserve"> Май 2026 года </w:t>
      </w:r>
      <w:proofErr w:type="gramStart"/>
      <w:r w:rsidRPr="007C6355">
        <w:rPr>
          <w:rFonts w:ascii="Times New Roman" w:eastAsia="Times New Roman" w:hAnsi="Times New Roman" w:cs="Times New Roman"/>
          <w:color w:val="333333"/>
          <w:sz w:val="28"/>
          <w:szCs w:val="28"/>
          <w:lang w:eastAsia="ru-RU"/>
        </w:rPr>
        <w:t>дает  нам</w:t>
      </w:r>
      <w:proofErr w:type="gramEnd"/>
      <w:r w:rsidRPr="007C6355">
        <w:rPr>
          <w:rFonts w:ascii="Times New Roman" w:eastAsia="Times New Roman" w:hAnsi="Times New Roman" w:cs="Times New Roman"/>
          <w:color w:val="333333"/>
          <w:sz w:val="28"/>
          <w:szCs w:val="28"/>
          <w:lang w:eastAsia="ru-RU"/>
        </w:rPr>
        <w:t>  – 104,44%.</w:t>
      </w:r>
    </w:p>
    <w:p w14:paraId="36A11A04"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proofErr w:type="gramStart"/>
      <w:r w:rsidRPr="007C6355">
        <w:rPr>
          <w:rFonts w:ascii="Times New Roman" w:eastAsia="Times New Roman" w:hAnsi="Times New Roman" w:cs="Times New Roman"/>
          <w:color w:val="333333"/>
          <w:sz w:val="28"/>
          <w:szCs w:val="28"/>
          <w:lang w:eastAsia="ru-RU"/>
        </w:rPr>
        <w:t>Апрель  2026</w:t>
      </w:r>
      <w:proofErr w:type="gramEnd"/>
      <w:r w:rsidRPr="007C6355">
        <w:rPr>
          <w:rFonts w:ascii="Times New Roman" w:eastAsia="Times New Roman" w:hAnsi="Times New Roman" w:cs="Times New Roman"/>
          <w:color w:val="333333"/>
          <w:sz w:val="28"/>
          <w:szCs w:val="28"/>
          <w:lang w:eastAsia="ru-RU"/>
        </w:rPr>
        <w:t xml:space="preserve"> – 105,67%.</w:t>
      </w:r>
    </w:p>
    <w:p w14:paraId="5D6FD721"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xml:space="preserve">Март – 98,66% - поразительно))) </w:t>
      </w:r>
      <w:proofErr w:type="spellStart"/>
      <w:r w:rsidRPr="007C6355">
        <w:rPr>
          <w:rFonts w:ascii="Times New Roman" w:eastAsia="Times New Roman" w:hAnsi="Times New Roman" w:cs="Times New Roman"/>
          <w:color w:val="333333"/>
          <w:sz w:val="28"/>
          <w:szCs w:val="28"/>
          <w:lang w:eastAsia="ru-RU"/>
        </w:rPr>
        <w:t>Весенне</w:t>
      </w:r>
      <w:proofErr w:type="spellEnd"/>
      <w:r w:rsidRPr="007C6355">
        <w:rPr>
          <w:rFonts w:ascii="Times New Roman" w:eastAsia="Times New Roman" w:hAnsi="Times New Roman" w:cs="Times New Roman"/>
          <w:color w:val="333333"/>
          <w:sz w:val="28"/>
          <w:szCs w:val="28"/>
          <w:lang w:eastAsia="ru-RU"/>
        </w:rPr>
        <w:t xml:space="preserve"> – романтически- праздничный месяц))))</w:t>
      </w:r>
    </w:p>
    <w:p w14:paraId="269CF85D"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Февраль – 97,06% - тут хотя бы мужской праздник...</w:t>
      </w:r>
    </w:p>
    <w:p w14:paraId="6EF0C66C"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Январь – 94,19% - тут влияние   продаж декабря...</w:t>
      </w:r>
    </w:p>
    <w:p w14:paraId="25F917BE"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И так по каждому региону... </w:t>
      </w:r>
    </w:p>
    <w:p w14:paraId="7AD3C9FD" w14:textId="6F37C078"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В Москве, например, январь – 93,1% к среднему за 5 мес. Москвы)))</w:t>
      </w:r>
    </w:p>
    <w:p w14:paraId="29F8E945"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Февраль – 101,58%))</w:t>
      </w:r>
    </w:p>
    <w:p w14:paraId="4D19C75E"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8"/>
          <w:szCs w:val="28"/>
          <w:lang w:eastAsia="ru-RU"/>
        </w:rPr>
        <w:t xml:space="preserve">Март – 99,89%. </w:t>
      </w:r>
      <w:proofErr w:type="gramStart"/>
      <w:r w:rsidRPr="007C6355">
        <w:rPr>
          <w:rFonts w:ascii="Times New Roman" w:eastAsia="Times New Roman" w:hAnsi="Times New Roman" w:cs="Times New Roman"/>
          <w:color w:val="333333"/>
          <w:sz w:val="28"/>
          <w:szCs w:val="28"/>
          <w:lang w:eastAsia="ru-RU"/>
        </w:rPr>
        <w:t>Апрель  -</w:t>
      </w:r>
      <w:proofErr w:type="gramEnd"/>
      <w:r w:rsidRPr="007C6355">
        <w:rPr>
          <w:rFonts w:ascii="Times New Roman" w:eastAsia="Times New Roman" w:hAnsi="Times New Roman" w:cs="Times New Roman"/>
          <w:color w:val="333333"/>
          <w:sz w:val="28"/>
          <w:szCs w:val="28"/>
          <w:lang w:eastAsia="ru-RU"/>
        </w:rPr>
        <w:t xml:space="preserve"> 106,01%!!!!   И май – 99,44% (</w:t>
      </w:r>
      <w:proofErr w:type="gramStart"/>
      <w:r w:rsidRPr="007C6355">
        <w:rPr>
          <w:rFonts w:ascii="Times New Roman" w:eastAsia="Times New Roman" w:hAnsi="Times New Roman" w:cs="Times New Roman"/>
          <w:color w:val="333333"/>
          <w:sz w:val="28"/>
          <w:szCs w:val="28"/>
          <w:lang w:eastAsia="ru-RU"/>
        </w:rPr>
        <w:t>народ  сместился</w:t>
      </w:r>
      <w:proofErr w:type="gramEnd"/>
      <w:r w:rsidRPr="007C6355">
        <w:rPr>
          <w:rFonts w:ascii="Times New Roman" w:eastAsia="Times New Roman" w:hAnsi="Times New Roman" w:cs="Times New Roman"/>
          <w:color w:val="333333"/>
          <w:sz w:val="28"/>
          <w:szCs w:val="28"/>
          <w:lang w:eastAsia="ru-RU"/>
        </w:rPr>
        <w:t xml:space="preserve"> в область на праздники и выходные))) </w:t>
      </w:r>
    </w:p>
    <w:p w14:paraId="5469FEE0" w14:textId="333518CA" w:rsidR="007C6355" w:rsidRPr="007C6355" w:rsidRDefault="007C6355" w:rsidP="00D126FF">
      <w:pPr>
        <w:shd w:val="clear" w:color="auto" w:fill="FFFFFF"/>
        <w:spacing w:after="24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000000"/>
          <w:sz w:val="23"/>
          <w:szCs w:val="23"/>
          <w:lang w:eastAsia="ru-RU"/>
        </w:rPr>
        <w:t xml:space="preserve">   «Секрет фирмы». </w:t>
      </w:r>
      <w:proofErr w:type="spellStart"/>
      <w:r w:rsidRPr="007C6355">
        <w:rPr>
          <w:rFonts w:ascii="Times New Roman" w:eastAsia="Times New Roman" w:hAnsi="Times New Roman" w:cs="Times New Roman"/>
          <w:i/>
          <w:iCs/>
          <w:color w:val="000000"/>
          <w:sz w:val="23"/>
          <w:szCs w:val="23"/>
          <w:lang w:eastAsia="ru-RU"/>
        </w:rPr>
        <w:t>Псевдовино</w:t>
      </w:r>
      <w:proofErr w:type="spellEnd"/>
      <w:r w:rsidRPr="007C6355">
        <w:rPr>
          <w:rFonts w:ascii="Times New Roman" w:eastAsia="Times New Roman" w:hAnsi="Times New Roman" w:cs="Times New Roman"/>
          <w:i/>
          <w:iCs/>
          <w:color w:val="000000"/>
          <w:sz w:val="23"/>
          <w:szCs w:val="23"/>
          <w:lang w:eastAsia="ru-RU"/>
        </w:rPr>
        <w:t xml:space="preserve"> дискредитирует российский винный рынок. Что не так с упаковкой... Производители массово выпускают </w:t>
      </w:r>
      <w:proofErr w:type="spellStart"/>
      <w:r w:rsidRPr="007C6355">
        <w:rPr>
          <w:rFonts w:ascii="Times New Roman" w:eastAsia="Times New Roman" w:hAnsi="Times New Roman" w:cs="Times New Roman"/>
          <w:i/>
          <w:iCs/>
          <w:color w:val="000000"/>
          <w:sz w:val="23"/>
          <w:szCs w:val="23"/>
          <w:lang w:eastAsia="ru-RU"/>
        </w:rPr>
        <w:t>псевдовино</w:t>
      </w:r>
      <w:proofErr w:type="spellEnd"/>
      <w:r w:rsidRPr="007C6355">
        <w:rPr>
          <w:rFonts w:ascii="Times New Roman" w:eastAsia="Times New Roman" w:hAnsi="Times New Roman" w:cs="Times New Roman"/>
          <w:i/>
          <w:iCs/>
          <w:color w:val="000000"/>
          <w:sz w:val="23"/>
          <w:szCs w:val="23"/>
          <w:lang w:eastAsia="ru-RU"/>
        </w:rPr>
        <w:t xml:space="preserve"> в таре, имитирующей   </w:t>
      </w:r>
      <w:r w:rsidRPr="00D126FF">
        <w:rPr>
          <w:rFonts w:ascii="Times New Roman" w:eastAsia="Times New Roman" w:hAnsi="Times New Roman" w:cs="Times New Roman"/>
          <w:i/>
          <w:iCs/>
          <w:color w:val="000000"/>
          <w:sz w:val="23"/>
          <w:szCs w:val="23"/>
          <w:bdr w:val="none" w:sz="0" w:space="0" w:color="auto" w:frame="1"/>
          <w:lang w:eastAsia="ru-RU"/>
        </w:rPr>
        <w:t>игристое</w:t>
      </w:r>
      <w:r w:rsidRPr="007C6355">
        <w:rPr>
          <w:rFonts w:ascii="Times New Roman" w:eastAsia="Times New Roman" w:hAnsi="Times New Roman" w:cs="Times New Roman"/>
          <w:i/>
          <w:iCs/>
          <w:color w:val="000000"/>
          <w:sz w:val="23"/>
          <w:szCs w:val="23"/>
          <w:lang w:eastAsia="ru-RU"/>
        </w:rPr>
        <w:t xml:space="preserve">, — это создаёт путаницу у покупателей и подрывает доверие к отрасли. Сегмент </w:t>
      </w:r>
      <w:proofErr w:type="spellStart"/>
      <w:r w:rsidRPr="007C6355">
        <w:rPr>
          <w:rFonts w:ascii="Times New Roman" w:eastAsia="Times New Roman" w:hAnsi="Times New Roman" w:cs="Times New Roman"/>
          <w:i/>
          <w:iCs/>
          <w:color w:val="000000"/>
          <w:sz w:val="23"/>
          <w:szCs w:val="23"/>
          <w:lang w:eastAsia="ru-RU"/>
        </w:rPr>
        <w:t>псевдовина</w:t>
      </w:r>
      <w:proofErr w:type="spellEnd"/>
      <w:r w:rsidRPr="007C6355">
        <w:rPr>
          <w:rFonts w:ascii="Times New Roman" w:eastAsia="Times New Roman" w:hAnsi="Times New Roman" w:cs="Times New Roman"/>
          <w:i/>
          <w:iCs/>
          <w:color w:val="000000"/>
          <w:sz w:val="23"/>
          <w:szCs w:val="23"/>
          <w:lang w:eastAsia="ru-RU"/>
        </w:rPr>
        <w:t xml:space="preserve"> уже достиг 100 млн литров, сообщил глава </w:t>
      </w:r>
      <w:proofErr w:type="spellStart"/>
      <w:r w:rsidRPr="007C6355">
        <w:rPr>
          <w:rFonts w:ascii="Times New Roman" w:eastAsia="Times New Roman" w:hAnsi="Times New Roman" w:cs="Times New Roman"/>
          <w:i/>
          <w:iCs/>
          <w:color w:val="000000"/>
          <w:sz w:val="23"/>
          <w:szCs w:val="23"/>
          <w:lang w:eastAsia="ru-RU"/>
        </w:rPr>
        <w:t>Роскачества</w:t>
      </w:r>
      <w:proofErr w:type="spellEnd"/>
      <w:r w:rsidRPr="007C6355">
        <w:rPr>
          <w:rFonts w:ascii="Times New Roman" w:eastAsia="Times New Roman" w:hAnsi="Times New Roman" w:cs="Times New Roman"/>
          <w:i/>
          <w:iCs/>
          <w:color w:val="000000"/>
          <w:sz w:val="23"/>
          <w:szCs w:val="23"/>
          <w:lang w:eastAsia="ru-RU"/>
        </w:rPr>
        <w:t xml:space="preserve"> Максим Протасов в интервью «Коммерсанту</w:t>
      </w:r>
      <w:proofErr w:type="gramStart"/>
      <w:r w:rsidRPr="007C6355">
        <w:rPr>
          <w:rFonts w:ascii="Times New Roman" w:eastAsia="Times New Roman" w:hAnsi="Times New Roman" w:cs="Times New Roman"/>
          <w:i/>
          <w:iCs/>
          <w:color w:val="000000"/>
          <w:sz w:val="23"/>
          <w:szCs w:val="23"/>
          <w:lang w:eastAsia="ru-RU"/>
        </w:rPr>
        <w:t>»....</w:t>
      </w:r>
      <w:proofErr w:type="gramEnd"/>
      <w:r w:rsidRPr="007C6355">
        <w:rPr>
          <w:rFonts w:ascii="Times New Roman" w:eastAsia="Times New Roman" w:hAnsi="Times New Roman" w:cs="Times New Roman"/>
          <w:i/>
          <w:iCs/>
          <w:color w:val="000000"/>
          <w:sz w:val="23"/>
          <w:szCs w:val="23"/>
          <w:lang w:eastAsia="ru-RU"/>
        </w:rPr>
        <w:t>».</w:t>
      </w:r>
    </w:p>
    <w:p w14:paraId="0163C526" w14:textId="77777777" w:rsidR="007C6355" w:rsidRPr="007C6355" w:rsidRDefault="00813A0D" w:rsidP="007C635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hyperlink r:id="rId12" w:history="1">
        <w:r w:rsidR="007C6355" w:rsidRPr="00D126FF">
          <w:rPr>
            <w:rFonts w:ascii="Times New Roman" w:eastAsia="Times New Roman" w:hAnsi="Times New Roman" w:cs="Times New Roman"/>
            <w:i/>
            <w:iCs/>
            <w:color w:val="337AB7"/>
            <w:sz w:val="23"/>
            <w:szCs w:val="23"/>
            <w:lang w:eastAsia="ru-RU"/>
          </w:rPr>
          <w:t>https://www.kommersant.ru/doc/8739353</w:t>
        </w:r>
      </w:hyperlink>
    </w:p>
    <w:p w14:paraId="672352F9" w14:textId="1704CA43" w:rsidR="007C6355" w:rsidRPr="007C6355" w:rsidRDefault="007C6355" w:rsidP="007C635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color w:val="000000"/>
          <w:sz w:val="23"/>
          <w:szCs w:val="23"/>
          <w:lang w:eastAsia="ru-RU"/>
        </w:rPr>
        <w:t>    Что-то очень много для имитации игристого, даже с учетом «</w:t>
      </w:r>
      <w:proofErr w:type="spellStart"/>
      <w:r w:rsidRPr="007C6355">
        <w:rPr>
          <w:rFonts w:ascii="Times New Roman" w:eastAsia="Times New Roman" w:hAnsi="Times New Roman" w:cs="Times New Roman"/>
          <w:color w:val="000000"/>
          <w:sz w:val="23"/>
          <w:szCs w:val="23"/>
          <w:lang w:eastAsia="ru-RU"/>
        </w:rPr>
        <w:t>сантостефано</w:t>
      </w:r>
      <w:proofErr w:type="spellEnd"/>
      <w:r w:rsidRPr="007C6355">
        <w:rPr>
          <w:rFonts w:ascii="Times New Roman" w:eastAsia="Times New Roman" w:hAnsi="Times New Roman" w:cs="Times New Roman"/>
          <w:color w:val="000000"/>
          <w:sz w:val="23"/>
          <w:szCs w:val="23"/>
          <w:lang w:eastAsia="ru-RU"/>
        </w:rPr>
        <w:t>»)</w:t>
      </w:r>
      <w:proofErr w:type="gramStart"/>
      <w:r w:rsidRPr="007C6355">
        <w:rPr>
          <w:rFonts w:ascii="Times New Roman" w:eastAsia="Times New Roman" w:hAnsi="Times New Roman" w:cs="Times New Roman"/>
          <w:color w:val="000000"/>
          <w:sz w:val="23"/>
          <w:szCs w:val="23"/>
          <w:lang w:eastAsia="ru-RU"/>
        </w:rPr>
        <w:t>))  В</w:t>
      </w:r>
      <w:proofErr w:type="gramEnd"/>
      <w:r w:rsidRPr="007C6355">
        <w:rPr>
          <w:rFonts w:ascii="Times New Roman" w:eastAsia="Times New Roman" w:hAnsi="Times New Roman" w:cs="Times New Roman"/>
          <w:color w:val="000000"/>
          <w:sz w:val="23"/>
          <w:szCs w:val="23"/>
          <w:lang w:eastAsia="ru-RU"/>
        </w:rPr>
        <w:t xml:space="preserve"> 2024 году при повышенном временном спросе у нас произвели 17,6 млн дал игристых настоящих. В 2025 году – 19 млн </w:t>
      </w:r>
      <w:proofErr w:type="gramStart"/>
      <w:r w:rsidRPr="007C6355">
        <w:rPr>
          <w:rFonts w:ascii="Times New Roman" w:eastAsia="Times New Roman" w:hAnsi="Times New Roman" w:cs="Times New Roman"/>
          <w:color w:val="000000"/>
          <w:sz w:val="23"/>
          <w:szCs w:val="23"/>
          <w:lang w:eastAsia="ru-RU"/>
        </w:rPr>
        <w:t>рекордных  игристых</w:t>
      </w:r>
      <w:proofErr w:type="gramEnd"/>
      <w:r w:rsidRPr="007C6355">
        <w:rPr>
          <w:rFonts w:ascii="Times New Roman" w:eastAsia="Times New Roman" w:hAnsi="Times New Roman" w:cs="Times New Roman"/>
          <w:color w:val="000000"/>
          <w:sz w:val="23"/>
          <w:szCs w:val="23"/>
          <w:lang w:eastAsia="ru-RU"/>
        </w:rPr>
        <w:t xml:space="preserve"> дал. При реальном </w:t>
      </w:r>
      <w:proofErr w:type="gramStart"/>
      <w:r w:rsidRPr="007C6355">
        <w:rPr>
          <w:rFonts w:ascii="Times New Roman" w:eastAsia="Times New Roman" w:hAnsi="Times New Roman" w:cs="Times New Roman"/>
          <w:color w:val="000000"/>
          <w:sz w:val="23"/>
          <w:szCs w:val="23"/>
          <w:lang w:eastAsia="ru-RU"/>
        </w:rPr>
        <w:t>потребительском  рынке</w:t>
      </w:r>
      <w:proofErr w:type="gramEnd"/>
      <w:r w:rsidRPr="007C6355">
        <w:rPr>
          <w:rFonts w:ascii="Times New Roman" w:eastAsia="Times New Roman" w:hAnsi="Times New Roman" w:cs="Times New Roman"/>
          <w:color w:val="000000"/>
          <w:sz w:val="23"/>
          <w:szCs w:val="23"/>
          <w:lang w:eastAsia="ru-RU"/>
        </w:rPr>
        <w:t xml:space="preserve"> в максимум 17,3 – 17,5 млн дал при новых ценах. А если еще имитации 10 млн дал, то </w:t>
      </w:r>
      <w:proofErr w:type="gramStart"/>
      <w:r w:rsidRPr="007C6355">
        <w:rPr>
          <w:rFonts w:ascii="Times New Roman" w:eastAsia="Times New Roman" w:hAnsi="Times New Roman" w:cs="Times New Roman"/>
          <w:color w:val="000000"/>
          <w:sz w:val="23"/>
          <w:szCs w:val="23"/>
          <w:lang w:eastAsia="ru-RU"/>
        </w:rPr>
        <w:t>это  глобальный</w:t>
      </w:r>
      <w:proofErr w:type="gramEnd"/>
      <w:r w:rsidRPr="007C6355">
        <w:rPr>
          <w:rFonts w:ascii="Times New Roman" w:eastAsia="Times New Roman" w:hAnsi="Times New Roman" w:cs="Times New Roman"/>
          <w:color w:val="000000"/>
          <w:sz w:val="23"/>
          <w:szCs w:val="23"/>
          <w:lang w:eastAsia="ru-RU"/>
        </w:rPr>
        <w:t xml:space="preserve"> объем в 27,5 млн дал вылезает российской газировано-игристой продукции)))</w:t>
      </w:r>
    </w:p>
    <w:p w14:paraId="46110B17" w14:textId="66D2C4A2"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b/>
          <w:bCs/>
          <w:color w:val="333333"/>
          <w:sz w:val="23"/>
          <w:szCs w:val="23"/>
          <w:lang w:eastAsia="ru-RU"/>
        </w:rPr>
        <w:t> </w:t>
      </w:r>
      <w:proofErr w:type="spellStart"/>
      <w:r w:rsidRPr="007C6355">
        <w:rPr>
          <w:rFonts w:ascii="Times New Roman" w:eastAsia="Times New Roman" w:hAnsi="Times New Roman" w:cs="Times New Roman"/>
          <w:b/>
          <w:bCs/>
          <w:color w:val="C00000"/>
          <w:sz w:val="23"/>
          <w:szCs w:val="23"/>
          <w:lang w:eastAsia="ru-RU"/>
        </w:rPr>
        <w:t>ПроДвижение</w:t>
      </w:r>
      <w:proofErr w:type="spellEnd"/>
    </w:p>
    <w:p w14:paraId="56D3E8BC" w14:textId="710F8626"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b/>
          <w:bCs/>
          <w:color w:val="C00000"/>
          <w:sz w:val="23"/>
          <w:szCs w:val="23"/>
          <w:lang w:eastAsia="ru-RU"/>
        </w:rPr>
        <w:t>         </w:t>
      </w:r>
      <w:r w:rsidRPr="007C6355">
        <w:rPr>
          <w:rFonts w:ascii="Times New Roman" w:eastAsia="Times New Roman" w:hAnsi="Times New Roman" w:cs="Times New Roman"/>
          <w:color w:val="333333"/>
          <w:sz w:val="23"/>
          <w:szCs w:val="23"/>
          <w:lang w:eastAsia="ru-RU"/>
        </w:rPr>
        <w:t xml:space="preserve">Освоили античный опыт))) Можешь почувствовать себя древним жителем </w:t>
      </w:r>
      <w:proofErr w:type="spellStart"/>
      <w:r w:rsidRPr="007C6355">
        <w:rPr>
          <w:rFonts w:ascii="Times New Roman" w:eastAsia="Times New Roman" w:hAnsi="Times New Roman" w:cs="Times New Roman"/>
          <w:color w:val="333333"/>
          <w:sz w:val="23"/>
          <w:szCs w:val="23"/>
          <w:lang w:eastAsia="ru-RU"/>
        </w:rPr>
        <w:t>Фанагории</w:t>
      </w:r>
      <w:proofErr w:type="spellEnd"/>
      <w:r w:rsidRPr="007C6355">
        <w:rPr>
          <w:rFonts w:ascii="Times New Roman" w:eastAsia="Times New Roman" w:hAnsi="Times New Roman" w:cs="Times New Roman"/>
          <w:color w:val="333333"/>
          <w:sz w:val="23"/>
          <w:szCs w:val="23"/>
          <w:lang w:eastAsia="ru-RU"/>
        </w:rPr>
        <w:t>))</w:t>
      </w:r>
    </w:p>
    <w:p w14:paraId="1A9452E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333333"/>
          <w:sz w:val="23"/>
          <w:szCs w:val="23"/>
          <w:lang w:eastAsia="ru-RU"/>
        </w:rPr>
        <w:t>«</w:t>
      </w:r>
      <w:r w:rsidRPr="007C6355">
        <w:rPr>
          <w:rFonts w:ascii="Times New Roman" w:eastAsia="Times New Roman" w:hAnsi="Times New Roman" w:cs="Times New Roman"/>
          <w:i/>
          <w:iCs/>
          <w:color w:val="333333"/>
          <w:spacing w:val="-2"/>
          <w:sz w:val="23"/>
          <w:szCs w:val="23"/>
          <w:lang w:eastAsia="ru-RU"/>
        </w:rPr>
        <w:t>На Тамани выпустили первое вино с восстановленной античной винодельни. </w:t>
      </w:r>
      <w:r w:rsidRPr="007C6355">
        <w:rPr>
          <w:rFonts w:ascii="Times New Roman" w:eastAsia="Times New Roman" w:hAnsi="Times New Roman" w:cs="Times New Roman"/>
          <w:i/>
          <w:iCs/>
          <w:color w:val="333333"/>
          <w:sz w:val="23"/>
          <w:szCs w:val="23"/>
          <w:lang w:eastAsia="ru-RU"/>
        </w:rPr>
        <w:t>Винный дом «</w:t>
      </w:r>
      <w:proofErr w:type="spellStart"/>
      <w:r w:rsidRPr="007C6355">
        <w:rPr>
          <w:rFonts w:ascii="Times New Roman" w:eastAsia="Times New Roman" w:hAnsi="Times New Roman" w:cs="Times New Roman"/>
          <w:i/>
          <w:iCs/>
          <w:color w:val="333333"/>
          <w:sz w:val="23"/>
          <w:szCs w:val="23"/>
          <w:lang w:eastAsia="ru-RU"/>
        </w:rPr>
        <w:t>Фанагория</w:t>
      </w:r>
      <w:proofErr w:type="spellEnd"/>
      <w:r w:rsidRPr="007C6355">
        <w:rPr>
          <w:rFonts w:ascii="Times New Roman" w:eastAsia="Times New Roman" w:hAnsi="Times New Roman" w:cs="Times New Roman"/>
          <w:i/>
          <w:iCs/>
          <w:color w:val="333333"/>
          <w:sz w:val="23"/>
          <w:szCs w:val="23"/>
          <w:lang w:eastAsia="ru-RU"/>
        </w:rPr>
        <w:t>» выпустил первое вино, произведенное на восстановленной античной винодельне. Об этом говорится в пресс-релизе </w:t>
      </w:r>
      <w:hyperlink r:id="rId13" w:tgtFrame="_blank" w:history="1">
        <w:r w:rsidRPr="00D126FF">
          <w:rPr>
            <w:rFonts w:ascii="Times New Roman" w:eastAsia="Times New Roman" w:hAnsi="Times New Roman" w:cs="Times New Roman"/>
            <w:i/>
            <w:iCs/>
            <w:color w:val="337AB7"/>
            <w:sz w:val="23"/>
            <w:szCs w:val="23"/>
            <w:lang w:eastAsia="ru-RU"/>
          </w:rPr>
          <w:t>«</w:t>
        </w:r>
        <w:proofErr w:type="spellStart"/>
        <w:r w:rsidRPr="00D126FF">
          <w:rPr>
            <w:rFonts w:ascii="Times New Roman" w:eastAsia="Times New Roman" w:hAnsi="Times New Roman" w:cs="Times New Roman"/>
            <w:i/>
            <w:iCs/>
            <w:color w:val="337AB7"/>
            <w:sz w:val="23"/>
            <w:szCs w:val="23"/>
            <w:lang w:eastAsia="ru-RU"/>
          </w:rPr>
          <w:t>Фанагории</w:t>
        </w:r>
        <w:proofErr w:type="spellEnd"/>
        <w:r w:rsidRPr="00D126FF">
          <w:rPr>
            <w:rFonts w:ascii="Times New Roman" w:eastAsia="Times New Roman" w:hAnsi="Times New Roman" w:cs="Times New Roman"/>
            <w:i/>
            <w:iCs/>
            <w:color w:val="337AB7"/>
            <w:sz w:val="23"/>
            <w:szCs w:val="23"/>
            <w:lang w:eastAsia="ru-RU"/>
          </w:rPr>
          <w:t>»</w:t>
        </w:r>
      </w:hyperlink>
      <w:r w:rsidRPr="007C6355">
        <w:rPr>
          <w:rFonts w:ascii="Times New Roman" w:eastAsia="Times New Roman" w:hAnsi="Times New Roman" w:cs="Times New Roman"/>
          <w:i/>
          <w:iCs/>
          <w:color w:val="333333"/>
          <w:sz w:val="23"/>
          <w:szCs w:val="23"/>
          <w:lang w:eastAsia="ru-RU"/>
        </w:rPr>
        <w:t>, поступившем в редакцию «РБК Вино». Античную винодельню на территории «</w:t>
      </w:r>
      <w:proofErr w:type="spellStart"/>
      <w:r w:rsidRPr="007C6355">
        <w:rPr>
          <w:rFonts w:ascii="Times New Roman" w:eastAsia="Times New Roman" w:hAnsi="Times New Roman" w:cs="Times New Roman"/>
          <w:i/>
          <w:iCs/>
          <w:color w:val="333333"/>
          <w:sz w:val="23"/>
          <w:szCs w:val="23"/>
          <w:lang w:eastAsia="ru-RU"/>
        </w:rPr>
        <w:t>Фанагории</w:t>
      </w:r>
      <w:proofErr w:type="spellEnd"/>
      <w:r w:rsidRPr="007C6355">
        <w:rPr>
          <w:rFonts w:ascii="Times New Roman" w:eastAsia="Times New Roman" w:hAnsi="Times New Roman" w:cs="Times New Roman"/>
          <w:i/>
          <w:iCs/>
          <w:color w:val="333333"/>
          <w:sz w:val="23"/>
          <w:szCs w:val="23"/>
          <w:lang w:eastAsia="ru-RU"/>
        </w:rPr>
        <w:t xml:space="preserve">» воссоздали в 2025 году, использовав для реконструкции основные функциональные элементы, обнаруженные на раскопках одного из поселений древнего </w:t>
      </w:r>
      <w:proofErr w:type="spellStart"/>
      <w:r w:rsidRPr="007C6355">
        <w:rPr>
          <w:rFonts w:ascii="Times New Roman" w:eastAsia="Times New Roman" w:hAnsi="Times New Roman" w:cs="Times New Roman"/>
          <w:i/>
          <w:iCs/>
          <w:color w:val="333333"/>
          <w:sz w:val="23"/>
          <w:szCs w:val="23"/>
          <w:lang w:eastAsia="ru-RU"/>
        </w:rPr>
        <w:t>Боспорского</w:t>
      </w:r>
      <w:proofErr w:type="spellEnd"/>
      <w:r w:rsidRPr="007C6355">
        <w:rPr>
          <w:rFonts w:ascii="Times New Roman" w:eastAsia="Times New Roman" w:hAnsi="Times New Roman" w:cs="Times New Roman"/>
          <w:i/>
          <w:iCs/>
          <w:color w:val="333333"/>
          <w:sz w:val="23"/>
          <w:szCs w:val="23"/>
          <w:lang w:eastAsia="ru-RU"/>
        </w:rPr>
        <w:t xml:space="preserve"> царства. Она находится в новом здании, которой дали название «Пропилеи». Теперь здесь начинается новый экскурсионный маршрут по территории «</w:t>
      </w:r>
      <w:proofErr w:type="spellStart"/>
      <w:r w:rsidRPr="007C6355">
        <w:rPr>
          <w:rFonts w:ascii="Times New Roman" w:eastAsia="Times New Roman" w:hAnsi="Times New Roman" w:cs="Times New Roman"/>
          <w:i/>
          <w:iCs/>
          <w:color w:val="333333"/>
          <w:sz w:val="23"/>
          <w:szCs w:val="23"/>
          <w:lang w:eastAsia="ru-RU"/>
        </w:rPr>
        <w:t>Фанагории</w:t>
      </w:r>
      <w:proofErr w:type="spellEnd"/>
      <w:r w:rsidRPr="007C6355">
        <w:rPr>
          <w:rFonts w:ascii="Times New Roman" w:eastAsia="Times New Roman" w:hAnsi="Times New Roman" w:cs="Times New Roman"/>
          <w:i/>
          <w:iCs/>
          <w:color w:val="333333"/>
          <w:sz w:val="23"/>
          <w:szCs w:val="23"/>
          <w:lang w:eastAsia="ru-RU"/>
        </w:rPr>
        <w:t xml:space="preserve">». Ранее винный дом сообщал, что инвестиции в восстановление античной винодельни составили около 50 млн руб.... Главная особенность технологии — использование античной давильни для прессования ягод. После — брожение в стали и остановка брожения </w:t>
      </w:r>
      <w:proofErr w:type="gramStart"/>
      <w:r w:rsidRPr="007C6355">
        <w:rPr>
          <w:rFonts w:ascii="Times New Roman" w:eastAsia="Times New Roman" w:hAnsi="Times New Roman" w:cs="Times New Roman"/>
          <w:i/>
          <w:iCs/>
          <w:color w:val="333333"/>
          <w:sz w:val="23"/>
          <w:szCs w:val="23"/>
          <w:lang w:eastAsia="ru-RU"/>
        </w:rPr>
        <w:t>холодом....</w:t>
      </w:r>
      <w:proofErr w:type="gramEnd"/>
      <w:r w:rsidRPr="007C6355">
        <w:rPr>
          <w:rFonts w:ascii="Times New Roman" w:eastAsia="Times New Roman" w:hAnsi="Times New Roman" w:cs="Times New Roman"/>
          <w:i/>
          <w:iCs/>
          <w:color w:val="333333"/>
          <w:sz w:val="23"/>
          <w:szCs w:val="23"/>
          <w:lang w:eastAsia="ru-RU"/>
        </w:rPr>
        <w:t>».</w:t>
      </w:r>
    </w:p>
    <w:p w14:paraId="44EE05E3" w14:textId="40930857"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b/>
          <w:bCs/>
          <w:color w:val="C00000"/>
          <w:sz w:val="23"/>
          <w:szCs w:val="23"/>
          <w:lang w:eastAsia="ru-RU"/>
        </w:rPr>
        <w:t>  </w:t>
      </w:r>
      <w:r w:rsidRPr="007C6355">
        <w:rPr>
          <w:rFonts w:ascii="Times New Roman" w:eastAsia="Times New Roman" w:hAnsi="Times New Roman" w:cs="Times New Roman"/>
          <w:i/>
          <w:iCs/>
          <w:color w:val="000000"/>
          <w:sz w:val="23"/>
          <w:szCs w:val="23"/>
          <w:lang w:eastAsia="ru-RU"/>
        </w:rPr>
        <w:t>«В Крыму прошла дегустация коллекционных российских вин. </w:t>
      </w:r>
      <w:r w:rsidRPr="007C6355">
        <w:rPr>
          <w:rFonts w:ascii="Times New Roman" w:eastAsia="Times New Roman" w:hAnsi="Times New Roman" w:cs="Times New Roman"/>
          <w:i/>
          <w:iCs/>
          <w:color w:val="0E0E0E"/>
          <w:sz w:val="23"/>
          <w:szCs w:val="23"/>
          <w:lang w:eastAsia="ru-RU"/>
        </w:rPr>
        <w:t>20 июня в Крыму </w:t>
      </w:r>
      <w:hyperlink r:id="rId14" w:history="1">
        <w:r w:rsidRPr="00D126FF">
          <w:rPr>
            <w:rFonts w:ascii="Times New Roman" w:eastAsia="Times New Roman" w:hAnsi="Times New Roman" w:cs="Times New Roman"/>
            <w:i/>
            <w:iCs/>
            <w:color w:val="0085FF"/>
            <w:sz w:val="23"/>
            <w:szCs w:val="23"/>
            <w:lang w:eastAsia="ru-RU"/>
          </w:rPr>
          <w:t>состоялась дегустация</w:t>
        </w:r>
      </w:hyperlink>
      <w:r w:rsidRPr="007C6355">
        <w:rPr>
          <w:rFonts w:ascii="Times New Roman" w:eastAsia="Times New Roman" w:hAnsi="Times New Roman" w:cs="Times New Roman"/>
          <w:i/>
          <w:iCs/>
          <w:color w:val="0E0E0E"/>
          <w:sz w:val="23"/>
          <w:szCs w:val="23"/>
          <w:lang w:eastAsia="ru-RU"/>
        </w:rPr>
        <w:t> самых редких коллекционных вин. Отдельным образцам почти 100 лет. Среди них есть уникальные экземпляры, которые в годы Великой Отечественной войны специально эвакуировали в тыл для сохранности. Оценивали напитки ведущие эксперты страны...».</w:t>
      </w:r>
    </w:p>
    <w:p w14:paraId="45A4C35E" w14:textId="4451AF59" w:rsidR="007C6355" w:rsidRPr="007C6355" w:rsidRDefault="007C6355" w:rsidP="007C635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E0E0E"/>
          <w:sz w:val="23"/>
          <w:szCs w:val="23"/>
          <w:lang w:eastAsia="ru-RU"/>
        </w:rPr>
        <w:t> </w:t>
      </w:r>
      <w:r w:rsidRPr="007C6355">
        <w:rPr>
          <w:rFonts w:ascii="Times New Roman" w:eastAsia="Times New Roman" w:hAnsi="Times New Roman" w:cs="Times New Roman"/>
          <w:i/>
          <w:iCs/>
          <w:color w:val="000000"/>
          <w:sz w:val="23"/>
          <w:szCs w:val="23"/>
          <w:lang w:eastAsia="ru-RU"/>
        </w:rPr>
        <w:t xml:space="preserve"> «Euromag.ru. В ресторане </w:t>
      </w:r>
      <w:proofErr w:type="spellStart"/>
      <w:proofErr w:type="gramStart"/>
      <w:r w:rsidRPr="007C6355">
        <w:rPr>
          <w:rFonts w:ascii="Times New Roman" w:eastAsia="Times New Roman" w:hAnsi="Times New Roman" w:cs="Times New Roman"/>
          <w:i/>
          <w:iCs/>
          <w:color w:val="000000"/>
          <w:sz w:val="23"/>
          <w:szCs w:val="23"/>
          <w:lang w:eastAsia="ru-RU"/>
        </w:rPr>
        <w:t>Loro</w:t>
      </w:r>
      <w:proofErr w:type="spellEnd"/>
      <w:r w:rsidRPr="007C6355">
        <w:rPr>
          <w:rFonts w:ascii="Times New Roman" w:eastAsia="Times New Roman" w:hAnsi="Times New Roman" w:cs="Times New Roman"/>
          <w:i/>
          <w:iCs/>
          <w:color w:val="000000"/>
          <w:sz w:val="23"/>
          <w:szCs w:val="23"/>
          <w:lang w:eastAsia="ru-RU"/>
        </w:rPr>
        <w:t>  2</w:t>
      </w:r>
      <w:proofErr w:type="gramEnd"/>
      <w:r w:rsidRPr="007C6355">
        <w:rPr>
          <w:rFonts w:ascii="Times New Roman" w:eastAsia="Times New Roman" w:hAnsi="Times New Roman" w:cs="Times New Roman"/>
          <w:i/>
          <w:iCs/>
          <w:color w:val="000000"/>
          <w:sz w:val="23"/>
          <w:szCs w:val="23"/>
          <w:lang w:eastAsia="ru-RU"/>
        </w:rPr>
        <w:t xml:space="preserve"> июля  пройдет ужин с винами «Галицкий и Галицкий».</w:t>
      </w:r>
    </w:p>
    <w:p w14:paraId="1376C358" w14:textId="46431F68" w:rsidR="007C6355" w:rsidRPr="007C6355" w:rsidRDefault="007C6355" w:rsidP="00D126FF">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i/>
          <w:iCs/>
          <w:color w:val="000000"/>
          <w:sz w:val="23"/>
          <w:szCs w:val="23"/>
          <w:lang w:eastAsia="ru-RU"/>
        </w:rPr>
        <w:t xml:space="preserve"> «Усадьба </w:t>
      </w:r>
      <w:proofErr w:type="spellStart"/>
      <w:r w:rsidRPr="007C6355">
        <w:rPr>
          <w:rFonts w:ascii="Times New Roman" w:eastAsia="Times New Roman" w:hAnsi="Times New Roman" w:cs="Times New Roman"/>
          <w:i/>
          <w:iCs/>
          <w:color w:val="000000"/>
          <w:sz w:val="23"/>
          <w:szCs w:val="23"/>
          <w:lang w:eastAsia="ru-RU"/>
        </w:rPr>
        <w:t>Мезыбь</w:t>
      </w:r>
      <w:proofErr w:type="spellEnd"/>
      <w:r w:rsidRPr="007C6355">
        <w:rPr>
          <w:rFonts w:ascii="Times New Roman" w:eastAsia="Times New Roman" w:hAnsi="Times New Roman" w:cs="Times New Roman"/>
          <w:i/>
          <w:iCs/>
          <w:color w:val="000000"/>
          <w:sz w:val="23"/>
          <w:szCs w:val="23"/>
          <w:lang w:eastAsia="ru-RU"/>
        </w:rPr>
        <w:t>» — номинация «Алкоголь» — премия «Сделано в России — 2026»</w:t>
      </w:r>
    </w:p>
    <w:p w14:paraId="4E30BEF1"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xml:space="preserve"> «Усадьба </w:t>
      </w:r>
      <w:proofErr w:type="spellStart"/>
      <w:r w:rsidRPr="007C6355">
        <w:rPr>
          <w:rFonts w:ascii="Times New Roman" w:eastAsia="Times New Roman" w:hAnsi="Times New Roman" w:cs="Times New Roman"/>
          <w:i/>
          <w:iCs/>
          <w:color w:val="000000"/>
          <w:sz w:val="23"/>
          <w:szCs w:val="23"/>
          <w:lang w:eastAsia="ru-RU"/>
        </w:rPr>
        <w:t>Мезыбь</w:t>
      </w:r>
      <w:proofErr w:type="spellEnd"/>
      <w:r w:rsidRPr="007C6355">
        <w:rPr>
          <w:rFonts w:ascii="Times New Roman" w:eastAsia="Times New Roman" w:hAnsi="Times New Roman" w:cs="Times New Roman"/>
          <w:i/>
          <w:iCs/>
          <w:color w:val="000000"/>
          <w:sz w:val="23"/>
          <w:szCs w:val="23"/>
          <w:lang w:eastAsia="ru-RU"/>
        </w:rPr>
        <w:t>» — претендент на премию «Сделано в России — 2026» в номинации «Алкоголь». Подробнее о проекте читайте в материале «</w:t>
      </w:r>
      <w:proofErr w:type="gramStart"/>
      <w:r w:rsidRPr="007C6355">
        <w:rPr>
          <w:rFonts w:ascii="Times New Roman" w:eastAsia="Times New Roman" w:hAnsi="Times New Roman" w:cs="Times New Roman"/>
          <w:i/>
          <w:iCs/>
          <w:color w:val="000000"/>
          <w:sz w:val="23"/>
          <w:szCs w:val="23"/>
          <w:lang w:eastAsia="ru-RU"/>
        </w:rPr>
        <w:t>Сноба»...</w:t>
      </w:r>
      <w:proofErr w:type="gramEnd"/>
      <w:r w:rsidRPr="007C6355">
        <w:rPr>
          <w:rFonts w:ascii="Times New Roman" w:eastAsia="Times New Roman" w:hAnsi="Times New Roman" w:cs="Times New Roman"/>
          <w:i/>
          <w:iCs/>
          <w:color w:val="000000"/>
          <w:sz w:val="23"/>
          <w:szCs w:val="23"/>
          <w:lang w:eastAsia="ru-RU"/>
        </w:rPr>
        <w:t>»</w:t>
      </w:r>
    </w:p>
    <w:p w14:paraId="38A2BBFE" w14:textId="66D04C5C" w:rsidR="007C6355" w:rsidRPr="007C6355" w:rsidRDefault="007C6355" w:rsidP="00D126FF">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i/>
          <w:iCs/>
          <w:color w:val="000000"/>
          <w:sz w:val="23"/>
          <w:szCs w:val="23"/>
          <w:lang w:eastAsia="ru-RU"/>
        </w:rPr>
        <w:t> «Сноб. «Усадьба Белогорье» — номинация «Алкоголь» — премия «Сделано в России — 2026». «Усадьба Белогорье» — претендент на премию «Сделано в России — 2026» в номинации «Алкоголь». Подробнее о проекте читайте в материале «Сноба</w:t>
      </w:r>
      <w:proofErr w:type="gramStart"/>
      <w:r w:rsidRPr="007C6355">
        <w:rPr>
          <w:rFonts w:ascii="Times New Roman" w:eastAsia="Times New Roman" w:hAnsi="Times New Roman" w:cs="Times New Roman"/>
          <w:i/>
          <w:iCs/>
          <w:color w:val="000000"/>
          <w:sz w:val="23"/>
          <w:szCs w:val="23"/>
          <w:lang w:eastAsia="ru-RU"/>
        </w:rPr>
        <w:t>»....</w:t>
      </w:r>
      <w:proofErr w:type="gramEnd"/>
      <w:r w:rsidRPr="007C6355">
        <w:rPr>
          <w:rFonts w:ascii="Times New Roman" w:eastAsia="Times New Roman" w:hAnsi="Times New Roman" w:cs="Times New Roman"/>
          <w:i/>
          <w:iCs/>
          <w:color w:val="000000"/>
          <w:sz w:val="23"/>
          <w:szCs w:val="23"/>
          <w:lang w:eastAsia="ru-RU"/>
        </w:rPr>
        <w:t>».</w:t>
      </w:r>
    </w:p>
    <w:p w14:paraId="2CD7F6EE" w14:textId="600E5BF5" w:rsidR="007C6355" w:rsidRPr="007C6355" w:rsidRDefault="00813A0D" w:rsidP="00D126FF">
      <w:pPr>
        <w:shd w:val="clear" w:color="auto" w:fill="FFFFFF"/>
        <w:spacing w:after="150" w:line="240" w:lineRule="auto"/>
        <w:textAlignment w:val="top"/>
        <w:rPr>
          <w:rFonts w:ascii="Times New Roman" w:eastAsia="Times New Roman" w:hAnsi="Times New Roman" w:cs="Times New Roman"/>
          <w:color w:val="333333"/>
          <w:sz w:val="23"/>
          <w:szCs w:val="23"/>
          <w:lang w:eastAsia="ru-RU"/>
        </w:rPr>
      </w:pPr>
      <w:hyperlink r:id="rId15" w:history="1">
        <w:r w:rsidR="007C6355" w:rsidRPr="00D126FF">
          <w:rPr>
            <w:rFonts w:ascii="Times New Roman" w:eastAsia="Times New Roman" w:hAnsi="Times New Roman" w:cs="Times New Roman"/>
            <w:i/>
            <w:iCs/>
            <w:sz w:val="23"/>
            <w:szCs w:val="23"/>
            <w:lang w:eastAsia="ru-RU"/>
          </w:rPr>
          <w:t> </w:t>
        </w:r>
      </w:hyperlink>
      <w:hyperlink r:id="rId16" w:history="1">
        <w:r w:rsidR="007C6355" w:rsidRPr="00D126FF">
          <w:rPr>
            <w:rFonts w:ascii="Times New Roman" w:eastAsia="Times New Roman" w:hAnsi="Times New Roman" w:cs="Times New Roman"/>
            <w:i/>
            <w:iCs/>
            <w:color w:val="000000"/>
            <w:sz w:val="23"/>
            <w:szCs w:val="23"/>
            <w:lang w:eastAsia="ru-RU"/>
          </w:rPr>
          <w:t xml:space="preserve">    Сноб. «Винодельня Виктора </w:t>
        </w:r>
        <w:proofErr w:type="spellStart"/>
        <w:r w:rsidR="007C6355" w:rsidRPr="00D126FF">
          <w:rPr>
            <w:rFonts w:ascii="Times New Roman" w:eastAsia="Times New Roman" w:hAnsi="Times New Roman" w:cs="Times New Roman"/>
            <w:i/>
            <w:iCs/>
            <w:color w:val="000000"/>
            <w:sz w:val="23"/>
            <w:szCs w:val="23"/>
            <w:lang w:eastAsia="ru-RU"/>
          </w:rPr>
          <w:t>Сташко</w:t>
        </w:r>
        <w:proofErr w:type="spellEnd"/>
        <w:r w:rsidR="007C6355" w:rsidRPr="00D126FF">
          <w:rPr>
            <w:rFonts w:ascii="Times New Roman" w:eastAsia="Times New Roman" w:hAnsi="Times New Roman" w:cs="Times New Roman"/>
            <w:i/>
            <w:iCs/>
            <w:color w:val="000000"/>
            <w:sz w:val="23"/>
            <w:szCs w:val="23"/>
            <w:lang w:eastAsia="ru-RU"/>
          </w:rPr>
          <w:t xml:space="preserve">» — номинация «Алкоголь» — премия «Сделано в России — 2026». «Винодельня Виктора </w:t>
        </w:r>
        <w:proofErr w:type="spellStart"/>
        <w:r w:rsidR="007C6355" w:rsidRPr="00D126FF">
          <w:rPr>
            <w:rFonts w:ascii="Times New Roman" w:eastAsia="Times New Roman" w:hAnsi="Times New Roman" w:cs="Times New Roman"/>
            <w:i/>
            <w:iCs/>
            <w:color w:val="000000"/>
            <w:sz w:val="23"/>
            <w:szCs w:val="23"/>
            <w:lang w:eastAsia="ru-RU"/>
          </w:rPr>
          <w:t>Сташко</w:t>
        </w:r>
        <w:proofErr w:type="spellEnd"/>
        <w:r w:rsidR="007C6355" w:rsidRPr="00D126FF">
          <w:rPr>
            <w:rFonts w:ascii="Times New Roman" w:eastAsia="Times New Roman" w:hAnsi="Times New Roman" w:cs="Times New Roman"/>
            <w:i/>
            <w:iCs/>
            <w:color w:val="000000"/>
            <w:sz w:val="23"/>
            <w:szCs w:val="23"/>
            <w:lang w:eastAsia="ru-RU"/>
          </w:rPr>
          <w:t>» — претендент на премию «Сделано в России — 2026» в номинации «Алкоголь». Подробнее о проекте читайте в материале «Сноба».</w:t>
        </w:r>
      </w:hyperlink>
    </w:p>
    <w:p w14:paraId="7428E6A5" w14:textId="77777777" w:rsidR="007C6355" w:rsidRPr="007C6355" w:rsidRDefault="00813A0D" w:rsidP="007C6355">
      <w:pPr>
        <w:shd w:val="clear" w:color="auto" w:fill="FFFFFF"/>
        <w:spacing w:after="150" w:line="240" w:lineRule="auto"/>
        <w:rPr>
          <w:rFonts w:ascii="Times New Roman" w:eastAsia="Times New Roman" w:hAnsi="Times New Roman" w:cs="Times New Roman"/>
          <w:color w:val="333333"/>
          <w:sz w:val="23"/>
          <w:szCs w:val="23"/>
          <w:lang w:eastAsia="ru-RU"/>
        </w:rPr>
      </w:pPr>
      <w:hyperlink r:id="rId17" w:history="1">
        <w:r w:rsidR="007C6355" w:rsidRPr="00D126FF">
          <w:rPr>
            <w:rFonts w:ascii="Times New Roman" w:eastAsia="Times New Roman" w:hAnsi="Times New Roman" w:cs="Times New Roman"/>
            <w:color w:val="337AB7"/>
            <w:sz w:val="23"/>
            <w:szCs w:val="23"/>
            <w:lang w:eastAsia="ru-RU"/>
          </w:rPr>
          <w:t>https://snob.ru/made-in-russia/vinodelnia-viktora-stashko-nominatsiia-alkogol-premiia-sdelano-v-rossii-2026/</w:t>
        </w:r>
      </w:hyperlink>
    </w:p>
    <w:p w14:paraId="1152D5F7" w14:textId="4994C073"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b/>
          <w:bCs/>
          <w:color w:val="333333"/>
          <w:sz w:val="23"/>
          <w:szCs w:val="23"/>
          <w:lang w:eastAsia="ru-RU"/>
        </w:rPr>
        <w:t> </w:t>
      </w:r>
      <w:r w:rsidRPr="007C6355">
        <w:rPr>
          <w:rFonts w:ascii="Times New Roman" w:eastAsia="Times New Roman" w:hAnsi="Times New Roman" w:cs="Times New Roman"/>
          <w:i/>
          <w:iCs/>
          <w:color w:val="000000"/>
          <w:sz w:val="23"/>
          <w:szCs w:val="23"/>
          <w:lang w:eastAsia="ru-RU"/>
        </w:rPr>
        <w:t>  «Винодельня «Усадьба Перовских». История и сегодняшний день. ВИДЕО. </w:t>
      </w:r>
      <w:proofErr w:type="spellStart"/>
      <w:r w:rsidRPr="007C6355">
        <w:rPr>
          <w:rFonts w:ascii="Times New Roman" w:eastAsia="Times New Roman" w:hAnsi="Times New Roman" w:cs="Times New Roman"/>
          <w:i/>
          <w:iCs/>
          <w:color w:val="1A1A1A"/>
          <w:sz w:val="23"/>
          <w:szCs w:val="23"/>
          <w:lang w:eastAsia="ru-RU"/>
        </w:rPr>
        <w:t>Алкоэксперт</w:t>
      </w:r>
      <w:proofErr w:type="spellEnd"/>
      <w:r w:rsidRPr="007C6355">
        <w:rPr>
          <w:rFonts w:ascii="Times New Roman" w:eastAsia="Times New Roman" w:hAnsi="Times New Roman" w:cs="Times New Roman"/>
          <w:i/>
          <w:iCs/>
          <w:color w:val="1A1A1A"/>
          <w:sz w:val="23"/>
          <w:szCs w:val="23"/>
          <w:lang w:eastAsia="ru-RU"/>
        </w:rPr>
        <w:t xml:space="preserve">. Друзья, начинаем публиковать фильмы о винодельнях, снятые в майском туре. Первым идет ролик об «Усадьбе Перовских», винодельне, быть может, и не самой крупной, но очень даже заметной среди наших исторических предприятий. Мы посетим музей, пройдем по производству игристых вин и подвалам, и, конечно, продегустируем </w:t>
      </w:r>
      <w:proofErr w:type="gramStart"/>
      <w:r w:rsidRPr="007C6355">
        <w:rPr>
          <w:rFonts w:ascii="Times New Roman" w:eastAsia="Times New Roman" w:hAnsi="Times New Roman" w:cs="Times New Roman"/>
          <w:i/>
          <w:iCs/>
          <w:color w:val="1A1A1A"/>
          <w:sz w:val="23"/>
          <w:szCs w:val="23"/>
          <w:lang w:eastAsia="ru-RU"/>
        </w:rPr>
        <w:t>продукцию....</w:t>
      </w:r>
      <w:proofErr w:type="gramEnd"/>
      <w:r w:rsidRPr="007C6355">
        <w:rPr>
          <w:rFonts w:ascii="Times New Roman" w:eastAsia="Times New Roman" w:hAnsi="Times New Roman" w:cs="Times New Roman"/>
          <w:i/>
          <w:iCs/>
          <w:color w:val="1A1A1A"/>
          <w:sz w:val="23"/>
          <w:szCs w:val="23"/>
          <w:lang w:eastAsia="ru-RU"/>
        </w:rPr>
        <w:t>».</w:t>
      </w:r>
    </w:p>
    <w:p w14:paraId="02CF6F55" w14:textId="65B665A7" w:rsidR="007C6355" w:rsidRPr="007C6355" w:rsidRDefault="007C6355" w:rsidP="00D126FF">
      <w:pPr>
        <w:shd w:val="clear" w:color="auto" w:fill="F8F8F8"/>
        <w:spacing w:after="69"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1A1A1A"/>
          <w:sz w:val="23"/>
          <w:szCs w:val="23"/>
          <w:shd w:val="clear" w:color="auto" w:fill="F8F8F8"/>
          <w:lang w:eastAsia="ru-RU"/>
        </w:rPr>
        <w:t> </w:t>
      </w:r>
      <w:hyperlink r:id="rId18" w:tgtFrame="_blank" w:history="1">
        <w:proofErr w:type="gramStart"/>
        <w:r w:rsidRPr="00D126FF">
          <w:rPr>
            <w:rFonts w:ascii="Times New Roman" w:eastAsia="Times New Roman" w:hAnsi="Times New Roman" w:cs="Times New Roman"/>
            <w:color w:val="2288B6"/>
            <w:sz w:val="23"/>
            <w:szCs w:val="23"/>
            <w:lang w:eastAsia="ru-RU"/>
          </w:rPr>
          <w:t>https://max.ru/id774392056820_biz</w:t>
        </w:r>
      </w:hyperlink>
      <w:r w:rsidRPr="007C6355">
        <w:rPr>
          <w:rFonts w:ascii="Times New Roman" w:eastAsia="Times New Roman" w:hAnsi="Times New Roman" w:cs="Times New Roman"/>
          <w:color w:val="1A1A1A"/>
          <w:sz w:val="23"/>
          <w:szCs w:val="23"/>
          <w:lang w:eastAsia="ru-RU"/>
        </w:rPr>
        <w:br/>
      </w:r>
      <w:r w:rsidRPr="007C6355">
        <w:rPr>
          <w:rFonts w:ascii="Times New Roman" w:eastAsia="Times New Roman" w:hAnsi="Times New Roman" w:cs="Times New Roman"/>
          <w:color w:val="1A1A1A"/>
          <w:sz w:val="23"/>
          <w:szCs w:val="23"/>
          <w:lang w:eastAsia="ru-RU"/>
        </w:rPr>
        <w:br/>
      </w: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color w:val="333333"/>
          <w:sz w:val="23"/>
          <w:szCs w:val="23"/>
          <w:lang w:eastAsia="ru-RU"/>
        </w:rPr>
        <w:t>Труд</w:t>
      </w:r>
      <w:proofErr w:type="gramEnd"/>
      <w:r w:rsidRPr="007C6355">
        <w:rPr>
          <w:rFonts w:ascii="Times New Roman" w:eastAsia="Times New Roman" w:hAnsi="Times New Roman" w:cs="Times New Roman"/>
          <w:color w:val="333333"/>
          <w:sz w:val="23"/>
          <w:szCs w:val="23"/>
          <w:lang w:eastAsia="ru-RU"/>
        </w:rPr>
        <w:t xml:space="preserve"> реально титанический... </w:t>
      </w:r>
      <w:r w:rsidRPr="007C6355">
        <w:rPr>
          <w:rFonts w:ascii="Times New Roman" w:eastAsia="Times New Roman" w:hAnsi="Times New Roman" w:cs="Times New Roman"/>
          <w:i/>
          <w:iCs/>
          <w:color w:val="333333"/>
          <w:sz w:val="23"/>
          <w:szCs w:val="23"/>
          <w:lang w:eastAsia="ru-RU"/>
        </w:rPr>
        <w:t> «Истина в вине, история – в архивах: в Москве представили книгу "История виноторговли в России". </w:t>
      </w:r>
      <w:r w:rsidRPr="007C6355">
        <w:rPr>
          <w:rFonts w:ascii="Times New Roman" w:eastAsia="Times New Roman" w:hAnsi="Times New Roman" w:cs="Times New Roman"/>
          <w:i/>
          <w:iCs/>
          <w:color w:val="000000"/>
          <w:sz w:val="23"/>
          <w:szCs w:val="23"/>
          <w:lang w:eastAsia="ru-RU"/>
        </w:rPr>
        <w:t xml:space="preserve">Иногда, чтобы лучше понять будущее, стоит внимательно посмотреть в прошлое. Именно этому была посвящена презентация книги "История виноторговли в России", которая состоялась 18 июня в Москве в винном пространстве ПРАКТИКА </w:t>
      </w:r>
      <w:proofErr w:type="spellStart"/>
      <w:r w:rsidRPr="007C6355">
        <w:rPr>
          <w:rFonts w:ascii="Times New Roman" w:eastAsia="Times New Roman" w:hAnsi="Times New Roman" w:cs="Times New Roman"/>
          <w:i/>
          <w:iCs/>
          <w:color w:val="000000"/>
          <w:sz w:val="23"/>
          <w:szCs w:val="23"/>
          <w:lang w:eastAsia="ru-RU"/>
        </w:rPr>
        <w:t>by</w:t>
      </w:r>
      <w:proofErr w:type="spellEnd"/>
      <w:r w:rsidRPr="007C6355">
        <w:rPr>
          <w:rFonts w:ascii="Times New Roman" w:eastAsia="Times New Roman" w:hAnsi="Times New Roman" w:cs="Times New Roman"/>
          <w:i/>
          <w:iCs/>
          <w:color w:val="000000"/>
          <w:sz w:val="23"/>
          <w:szCs w:val="23"/>
          <w:lang w:eastAsia="ru-RU"/>
        </w:rPr>
        <w:t xml:space="preserve"> AST.</w:t>
      </w:r>
    </w:p>
    <w:p w14:paraId="6AEEB737"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xml:space="preserve">  Автор исследования — руководитель проекта </w:t>
      </w:r>
      <w:proofErr w:type="spellStart"/>
      <w:r w:rsidRPr="007C6355">
        <w:rPr>
          <w:rFonts w:ascii="Times New Roman" w:eastAsia="Times New Roman" w:hAnsi="Times New Roman" w:cs="Times New Roman"/>
          <w:i/>
          <w:iCs/>
          <w:color w:val="000000"/>
          <w:sz w:val="23"/>
          <w:szCs w:val="23"/>
          <w:lang w:eastAsia="ru-RU"/>
        </w:rPr>
        <w:t>WineRetail</w:t>
      </w:r>
      <w:proofErr w:type="spellEnd"/>
      <w:r w:rsidRPr="007C6355">
        <w:rPr>
          <w:rFonts w:ascii="Times New Roman" w:eastAsia="Times New Roman" w:hAnsi="Times New Roman" w:cs="Times New Roman"/>
          <w:i/>
          <w:iCs/>
          <w:color w:val="000000"/>
          <w:sz w:val="23"/>
          <w:szCs w:val="23"/>
          <w:lang w:eastAsia="ru-RU"/>
        </w:rPr>
        <w:t> Александр Ставцев. Работа над книгой заняла 27 лет. За это время были собраны архивные документы, свидетельства современников, редкие издания и материалы. Итогом стала книга объемом 511 страниц — первое в России столь масштабное исследование истории отечественной виноторговли...».</w:t>
      </w:r>
    </w:p>
    <w:p w14:paraId="3DD1CBDC" w14:textId="29395912"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w:t>
      </w:r>
      <w:r w:rsidRPr="007C6355">
        <w:rPr>
          <w:rFonts w:ascii="Times New Roman" w:eastAsia="Times New Roman" w:hAnsi="Times New Roman" w:cs="Times New Roman"/>
          <w:i/>
          <w:iCs/>
          <w:color w:val="010101"/>
          <w:sz w:val="23"/>
          <w:szCs w:val="23"/>
          <w:lang w:eastAsia="ru-RU"/>
        </w:rPr>
        <w:t xml:space="preserve">  «Винодельня «Кубань-Вино» выступила генеральным партнёром </w:t>
      </w:r>
      <w:proofErr w:type="spellStart"/>
      <w:r w:rsidRPr="007C6355">
        <w:rPr>
          <w:rFonts w:ascii="Times New Roman" w:eastAsia="Times New Roman" w:hAnsi="Times New Roman" w:cs="Times New Roman"/>
          <w:i/>
          <w:iCs/>
          <w:color w:val="010101"/>
          <w:sz w:val="23"/>
          <w:szCs w:val="23"/>
          <w:lang w:eastAsia="ru-RU"/>
        </w:rPr>
        <w:t>Wine</w:t>
      </w:r>
      <w:proofErr w:type="spellEnd"/>
      <w:r w:rsidRPr="007C6355">
        <w:rPr>
          <w:rFonts w:ascii="Times New Roman" w:eastAsia="Times New Roman" w:hAnsi="Times New Roman" w:cs="Times New Roman"/>
          <w:i/>
          <w:iCs/>
          <w:color w:val="010101"/>
          <w:sz w:val="23"/>
          <w:szCs w:val="23"/>
          <w:lang w:eastAsia="ru-RU"/>
        </w:rPr>
        <w:t xml:space="preserve"> </w:t>
      </w:r>
      <w:proofErr w:type="spellStart"/>
      <w:r w:rsidRPr="007C6355">
        <w:rPr>
          <w:rFonts w:ascii="Times New Roman" w:eastAsia="Times New Roman" w:hAnsi="Times New Roman" w:cs="Times New Roman"/>
          <w:i/>
          <w:iCs/>
          <w:color w:val="010101"/>
          <w:sz w:val="23"/>
          <w:szCs w:val="23"/>
          <w:lang w:eastAsia="ru-RU"/>
        </w:rPr>
        <w:t>Retail</w:t>
      </w:r>
      <w:proofErr w:type="spellEnd"/>
      <w:r w:rsidRPr="007C6355">
        <w:rPr>
          <w:rFonts w:ascii="Times New Roman" w:eastAsia="Times New Roman" w:hAnsi="Times New Roman" w:cs="Times New Roman"/>
          <w:i/>
          <w:iCs/>
          <w:color w:val="010101"/>
          <w:sz w:val="23"/>
          <w:szCs w:val="23"/>
          <w:lang w:eastAsia="ru-RU"/>
        </w:rPr>
        <w:t xml:space="preserve"> </w:t>
      </w:r>
      <w:proofErr w:type="spellStart"/>
      <w:r w:rsidRPr="007C6355">
        <w:rPr>
          <w:rFonts w:ascii="Times New Roman" w:eastAsia="Times New Roman" w:hAnsi="Times New Roman" w:cs="Times New Roman"/>
          <w:i/>
          <w:iCs/>
          <w:color w:val="010101"/>
          <w:sz w:val="23"/>
          <w:szCs w:val="23"/>
          <w:lang w:eastAsia="ru-RU"/>
        </w:rPr>
        <w:t>Forum</w:t>
      </w:r>
      <w:proofErr w:type="spellEnd"/>
      <w:r w:rsidRPr="007C6355">
        <w:rPr>
          <w:rFonts w:ascii="Times New Roman" w:eastAsia="Times New Roman" w:hAnsi="Times New Roman" w:cs="Times New Roman"/>
          <w:i/>
          <w:iCs/>
          <w:color w:val="010101"/>
          <w:sz w:val="23"/>
          <w:szCs w:val="23"/>
          <w:lang w:eastAsia="ru-RU"/>
        </w:rPr>
        <w:t xml:space="preserve">, который прошёл в Москве в рамках Недели российского ритейла-2026. Площадка объединила производителей, </w:t>
      </w:r>
      <w:proofErr w:type="spellStart"/>
      <w:r w:rsidRPr="007C6355">
        <w:rPr>
          <w:rFonts w:ascii="Times New Roman" w:eastAsia="Times New Roman" w:hAnsi="Times New Roman" w:cs="Times New Roman"/>
          <w:i/>
          <w:iCs/>
          <w:color w:val="010101"/>
          <w:sz w:val="23"/>
          <w:szCs w:val="23"/>
          <w:lang w:eastAsia="ru-RU"/>
        </w:rPr>
        <w:t>ритейлеров</w:t>
      </w:r>
      <w:proofErr w:type="spellEnd"/>
      <w:r w:rsidRPr="007C6355">
        <w:rPr>
          <w:rFonts w:ascii="Times New Roman" w:eastAsia="Times New Roman" w:hAnsi="Times New Roman" w:cs="Times New Roman"/>
          <w:i/>
          <w:iCs/>
          <w:color w:val="010101"/>
          <w:sz w:val="23"/>
          <w:szCs w:val="23"/>
          <w:lang w:eastAsia="ru-RU"/>
        </w:rPr>
        <w:t>, экспертов и представителей Ho.Re.Ca. для обсуждения текущих изменений на отечественном винном рынке...».</w:t>
      </w:r>
    </w:p>
    <w:p w14:paraId="37C92D9C" w14:textId="5464416B"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010101"/>
          <w:sz w:val="23"/>
          <w:szCs w:val="23"/>
          <w:lang w:eastAsia="ru-RU"/>
        </w:rPr>
        <w:t> </w:t>
      </w:r>
      <w:r w:rsidRPr="007C6355">
        <w:rPr>
          <w:rFonts w:ascii="Times New Roman" w:eastAsia="Times New Roman" w:hAnsi="Times New Roman" w:cs="Times New Roman"/>
          <w:i/>
          <w:iCs/>
          <w:color w:val="000000"/>
          <w:sz w:val="23"/>
          <w:szCs w:val="23"/>
          <w:lang w:eastAsia="ru-RU"/>
        </w:rPr>
        <w:t>   «</w:t>
      </w:r>
      <w:proofErr w:type="spellStart"/>
      <w:r w:rsidRPr="007C6355">
        <w:rPr>
          <w:rFonts w:ascii="Times New Roman" w:eastAsia="Times New Roman" w:hAnsi="Times New Roman" w:cs="Times New Roman"/>
          <w:i/>
          <w:iCs/>
          <w:color w:val="000000"/>
          <w:sz w:val="23"/>
          <w:szCs w:val="23"/>
          <w:lang w:eastAsia="ru-RU"/>
        </w:rPr>
        <w:t>Wine</w:t>
      </w:r>
      <w:proofErr w:type="spellEnd"/>
      <w:r w:rsidRPr="007C6355">
        <w:rPr>
          <w:rFonts w:ascii="Times New Roman" w:eastAsia="Times New Roman" w:hAnsi="Times New Roman" w:cs="Times New Roman"/>
          <w:i/>
          <w:iCs/>
          <w:color w:val="000000"/>
          <w:sz w:val="23"/>
          <w:szCs w:val="23"/>
          <w:lang w:eastAsia="ru-RU"/>
        </w:rPr>
        <w:t xml:space="preserve"> </w:t>
      </w:r>
      <w:proofErr w:type="spellStart"/>
      <w:r w:rsidRPr="007C6355">
        <w:rPr>
          <w:rFonts w:ascii="Times New Roman" w:eastAsia="Times New Roman" w:hAnsi="Times New Roman" w:cs="Times New Roman"/>
          <w:i/>
          <w:iCs/>
          <w:color w:val="000000"/>
          <w:sz w:val="23"/>
          <w:szCs w:val="23"/>
          <w:lang w:eastAsia="ru-RU"/>
        </w:rPr>
        <w:t>Retail</w:t>
      </w:r>
      <w:proofErr w:type="spellEnd"/>
      <w:r w:rsidRPr="007C6355">
        <w:rPr>
          <w:rFonts w:ascii="Times New Roman" w:eastAsia="Times New Roman" w:hAnsi="Times New Roman" w:cs="Times New Roman"/>
          <w:i/>
          <w:iCs/>
          <w:color w:val="000000"/>
          <w:sz w:val="23"/>
          <w:szCs w:val="23"/>
          <w:lang w:eastAsia="ru-RU"/>
        </w:rPr>
        <w:t xml:space="preserve"> Тур. Традиционным продолжением предстоящей недели ритейла и деловых сессий #</w:t>
      </w:r>
      <w:proofErr w:type="spellStart"/>
      <w:r w:rsidRPr="007C6355">
        <w:rPr>
          <w:rFonts w:ascii="Times New Roman" w:eastAsia="Times New Roman" w:hAnsi="Times New Roman" w:cs="Times New Roman"/>
          <w:i/>
          <w:iCs/>
          <w:color w:val="000000"/>
          <w:sz w:val="23"/>
          <w:szCs w:val="23"/>
          <w:lang w:eastAsia="ru-RU"/>
        </w:rPr>
        <w:t>WineRetailWeek</w:t>
      </w:r>
      <w:proofErr w:type="spellEnd"/>
      <w:r w:rsidRPr="007C6355">
        <w:rPr>
          <w:rFonts w:ascii="Times New Roman" w:eastAsia="Times New Roman" w:hAnsi="Times New Roman" w:cs="Times New Roman"/>
          <w:i/>
          <w:iCs/>
          <w:color w:val="000000"/>
          <w:sz w:val="23"/>
          <w:szCs w:val="23"/>
          <w:lang w:eastAsia="ru-RU"/>
        </w:rPr>
        <w:t xml:space="preserve"> станет наш выезд «в поля» — мы отправимся смотреть, как обсуждаемые идеи реализуются на практике. 26 июня</w:t>
      </w:r>
      <w:r w:rsidRPr="007C6355">
        <w:rPr>
          <w:rFonts w:ascii="Times New Roman" w:eastAsia="Times New Roman" w:hAnsi="Times New Roman" w:cs="Times New Roman"/>
          <w:i/>
          <w:iCs/>
          <w:color w:val="000000"/>
          <w:sz w:val="23"/>
          <w:szCs w:val="23"/>
          <w:bdr w:val="none" w:sz="0" w:space="0" w:color="auto" w:frame="1"/>
          <w:lang w:eastAsia="ru-RU"/>
        </w:rPr>
        <w:t> </w:t>
      </w:r>
      <w:r w:rsidRPr="007C6355">
        <w:rPr>
          <w:rFonts w:ascii="Times New Roman" w:eastAsia="Times New Roman" w:hAnsi="Times New Roman" w:cs="Times New Roman"/>
          <w:i/>
          <w:iCs/>
          <w:color w:val="000000"/>
          <w:sz w:val="23"/>
          <w:szCs w:val="23"/>
          <w:lang w:eastAsia="ru-RU"/>
        </w:rPr>
        <w:t xml:space="preserve">в рамках Конгресса современной виноторговли состоится бизнес-тур по торговым точкам разных форматов столицы. Это возможность увидеть актуальные тренды виноторговли в действии, оценить работу различных форматов — от гипермаркета до специализированной винотеки — и лично пообщаться с руководителями категорий и топ-менеджментом </w:t>
      </w:r>
      <w:proofErr w:type="gramStart"/>
      <w:r w:rsidRPr="007C6355">
        <w:rPr>
          <w:rFonts w:ascii="Times New Roman" w:eastAsia="Times New Roman" w:hAnsi="Times New Roman" w:cs="Times New Roman"/>
          <w:i/>
          <w:iCs/>
          <w:color w:val="000000"/>
          <w:sz w:val="23"/>
          <w:szCs w:val="23"/>
          <w:lang w:eastAsia="ru-RU"/>
        </w:rPr>
        <w:t>сетей....</w:t>
      </w:r>
      <w:proofErr w:type="gramEnd"/>
      <w:r w:rsidRPr="007C6355">
        <w:rPr>
          <w:rFonts w:ascii="Times New Roman" w:eastAsia="Times New Roman" w:hAnsi="Times New Roman" w:cs="Times New Roman"/>
          <w:i/>
          <w:iCs/>
          <w:color w:val="000000"/>
          <w:sz w:val="23"/>
          <w:szCs w:val="23"/>
          <w:lang w:eastAsia="ru-RU"/>
        </w:rPr>
        <w:t>».</w:t>
      </w:r>
    </w:p>
    <w:p w14:paraId="3BE77B29" w14:textId="77777777" w:rsidR="007C6355" w:rsidRPr="007C6355" w:rsidRDefault="007C6355" w:rsidP="007C635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w:t>
      </w:r>
      <w:r w:rsidRPr="007C6355">
        <w:rPr>
          <w:rFonts w:ascii="Times New Roman" w:eastAsia="Times New Roman" w:hAnsi="Times New Roman" w:cs="Times New Roman"/>
          <w:i/>
          <w:iCs/>
          <w:color w:val="666666"/>
          <w:sz w:val="23"/>
          <w:szCs w:val="23"/>
          <w:lang w:eastAsia="ru-RU"/>
        </w:rPr>
        <w:t>Маршрут и ключевые точки программы: «</w:t>
      </w:r>
      <w:proofErr w:type="spellStart"/>
      <w:r w:rsidRPr="007C6355">
        <w:rPr>
          <w:rFonts w:ascii="Times New Roman" w:eastAsia="Times New Roman" w:hAnsi="Times New Roman" w:cs="Times New Roman"/>
          <w:i/>
          <w:iCs/>
          <w:color w:val="666666"/>
          <w:sz w:val="23"/>
          <w:szCs w:val="23"/>
          <w:lang w:eastAsia="ru-RU"/>
        </w:rPr>
        <w:t>Винлаб</w:t>
      </w:r>
      <w:proofErr w:type="spellEnd"/>
      <w:proofErr w:type="gramStart"/>
      <w:r w:rsidRPr="007C6355">
        <w:rPr>
          <w:rFonts w:ascii="Times New Roman" w:eastAsia="Times New Roman" w:hAnsi="Times New Roman" w:cs="Times New Roman"/>
          <w:i/>
          <w:iCs/>
          <w:color w:val="666666"/>
          <w:sz w:val="23"/>
          <w:szCs w:val="23"/>
          <w:lang w:eastAsia="ru-RU"/>
        </w:rPr>
        <w:t>»,  «</w:t>
      </w:r>
      <w:proofErr w:type="spellStart"/>
      <w:proofErr w:type="gramEnd"/>
      <w:r w:rsidRPr="007C6355">
        <w:rPr>
          <w:rFonts w:ascii="Times New Roman" w:eastAsia="Times New Roman" w:hAnsi="Times New Roman" w:cs="Times New Roman"/>
          <w:i/>
          <w:iCs/>
          <w:color w:val="666666"/>
          <w:sz w:val="23"/>
          <w:szCs w:val="23"/>
          <w:lang w:eastAsia="ru-RU"/>
        </w:rPr>
        <w:t>Мираторг</w:t>
      </w:r>
      <w:proofErr w:type="spellEnd"/>
      <w:r w:rsidRPr="007C6355">
        <w:rPr>
          <w:rFonts w:ascii="Times New Roman" w:eastAsia="Times New Roman" w:hAnsi="Times New Roman" w:cs="Times New Roman"/>
          <w:i/>
          <w:iCs/>
          <w:color w:val="666666"/>
          <w:sz w:val="23"/>
          <w:szCs w:val="23"/>
          <w:lang w:eastAsia="ru-RU"/>
        </w:rPr>
        <w:t xml:space="preserve">»,  «Мясо и Вино»,  METRO,  1870 </w:t>
      </w:r>
      <w:proofErr w:type="spellStart"/>
      <w:r w:rsidRPr="007C6355">
        <w:rPr>
          <w:rFonts w:ascii="Times New Roman" w:eastAsia="Times New Roman" w:hAnsi="Times New Roman" w:cs="Times New Roman"/>
          <w:i/>
          <w:iCs/>
          <w:color w:val="666666"/>
          <w:sz w:val="23"/>
          <w:szCs w:val="23"/>
          <w:lang w:eastAsia="ru-RU"/>
        </w:rPr>
        <w:t>Abrau-Durso</w:t>
      </w:r>
      <w:proofErr w:type="spellEnd"/>
      <w:r w:rsidRPr="007C6355">
        <w:rPr>
          <w:rFonts w:ascii="Times New Roman" w:eastAsia="Times New Roman" w:hAnsi="Times New Roman" w:cs="Times New Roman"/>
          <w:i/>
          <w:iCs/>
          <w:color w:val="666666"/>
          <w:sz w:val="23"/>
          <w:szCs w:val="23"/>
          <w:lang w:eastAsia="ru-RU"/>
        </w:rPr>
        <w:t xml:space="preserve"> </w:t>
      </w:r>
      <w:proofErr w:type="spellStart"/>
      <w:r w:rsidRPr="007C6355">
        <w:rPr>
          <w:rFonts w:ascii="Times New Roman" w:eastAsia="Times New Roman" w:hAnsi="Times New Roman" w:cs="Times New Roman"/>
          <w:i/>
          <w:iCs/>
          <w:color w:val="666666"/>
          <w:sz w:val="23"/>
          <w:szCs w:val="23"/>
          <w:lang w:eastAsia="ru-RU"/>
        </w:rPr>
        <w:t>Wine</w:t>
      </w:r>
      <w:proofErr w:type="spellEnd"/>
      <w:r w:rsidRPr="007C6355">
        <w:rPr>
          <w:rFonts w:ascii="Times New Roman" w:eastAsia="Times New Roman" w:hAnsi="Times New Roman" w:cs="Times New Roman"/>
          <w:i/>
          <w:iCs/>
          <w:color w:val="666666"/>
          <w:sz w:val="23"/>
          <w:szCs w:val="23"/>
          <w:lang w:eastAsia="ru-RU"/>
        </w:rPr>
        <w:t xml:space="preserve"> &amp; </w:t>
      </w:r>
      <w:proofErr w:type="spellStart"/>
      <w:r w:rsidRPr="007C6355">
        <w:rPr>
          <w:rFonts w:ascii="Times New Roman" w:eastAsia="Times New Roman" w:hAnsi="Times New Roman" w:cs="Times New Roman"/>
          <w:i/>
          <w:iCs/>
          <w:color w:val="666666"/>
          <w:sz w:val="23"/>
          <w:szCs w:val="23"/>
          <w:lang w:eastAsia="ru-RU"/>
        </w:rPr>
        <w:t>Food</w:t>
      </w:r>
      <w:proofErr w:type="spellEnd"/>
      <w:r w:rsidRPr="007C6355">
        <w:rPr>
          <w:rFonts w:ascii="Times New Roman" w:eastAsia="Times New Roman" w:hAnsi="Times New Roman" w:cs="Times New Roman"/>
          <w:i/>
          <w:iCs/>
          <w:color w:val="666666"/>
          <w:sz w:val="23"/>
          <w:szCs w:val="23"/>
          <w:lang w:eastAsia="ru-RU"/>
        </w:rPr>
        <w:t>...»</w:t>
      </w:r>
    </w:p>
    <w:p w14:paraId="446C06CC" w14:textId="1CBCF73C" w:rsidR="007C6355" w:rsidRPr="007C6355" w:rsidRDefault="007C6355" w:rsidP="007C635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b/>
          <w:bCs/>
          <w:i/>
          <w:iCs/>
          <w:color w:val="666666"/>
          <w:sz w:val="23"/>
          <w:szCs w:val="23"/>
          <w:lang w:eastAsia="ru-RU"/>
        </w:rPr>
        <w:t>  «</w:t>
      </w:r>
      <w:proofErr w:type="spellStart"/>
      <w:r w:rsidRPr="007C6355">
        <w:rPr>
          <w:rFonts w:ascii="Times New Roman" w:eastAsia="Times New Roman" w:hAnsi="Times New Roman" w:cs="Times New Roman"/>
          <w:b/>
          <w:bCs/>
          <w:i/>
          <w:iCs/>
          <w:color w:val="666666"/>
          <w:sz w:val="23"/>
          <w:szCs w:val="23"/>
          <w:lang w:eastAsia="ru-RU"/>
        </w:rPr>
        <w:t>Энокруизы</w:t>
      </w:r>
      <w:proofErr w:type="spellEnd"/>
      <w:r w:rsidRPr="007C6355">
        <w:rPr>
          <w:rFonts w:ascii="Times New Roman" w:eastAsia="Times New Roman" w:hAnsi="Times New Roman" w:cs="Times New Roman"/>
          <w:b/>
          <w:bCs/>
          <w:i/>
          <w:iCs/>
          <w:color w:val="666666"/>
          <w:sz w:val="23"/>
          <w:szCs w:val="23"/>
          <w:lang w:eastAsia="ru-RU"/>
        </w:rPr>
        <w:t xml:space="preserve"> и гастрономические открытия. </w:t>
      </w:r>
      <w:r w:rsidRPr="007C6355">
        <w:rPr>
          <w:rFonts w:ascii="Times New Roman" w:eastAsia="Times New Roman" w:hAnsi="Times New Roman" w:cs="Times New Roman"/>
          <w:i/>
          <w:iCs/>
          <w:color w:val="333333"/>
          <w:sz w:val="23"/>
          <w:szCs w:val="23"/>
          <w:lang w:eastAsia="ru-RU"/>
        </w:rPr>
        <w:t>Дегустации и тематические мастер-классы на борту теплоходов – исследуем родные берега. В хорошем путешествии знакомство с новыми регионами происходит не только во время экскурсий, но и через локальную кухню. В традиционных рецептах отражаются история, обычаи и культурные особенности разных уголков России. Именно эта идея лежит в основе гастрономической концепции «Родные берега», реализованной на бортах теплоходов компании «</w:t>
      </w:r>
      <w:proofErr w:type="spellStart"/>
      <w:r w:rsidRPr="007C6355">
        <w:rPr>
          <w:rFonts w:ascii="Times New Roman" w:eastAsia="Times New Roman" w:hAnsi="Times New Roman" w:cs="Times New Roman"/>
          <w:i/>
          <w:iCs/>
          <w:color w:val="333333"/>
          <w:sz w:val="23"/>
          <w:szCs w:val="23"/>
          <w:lang w:eastAsia="ru-RU"/>
        </w:rPr>
        <w:t>ВодоходЪ</w:t>
      </w:r>
      <w:proofErr w:type="spellEnd"/>
      <w:r w:rsidRPr="007C6355">
        <w:rPr>
          <w:rFonts w:ascii="Times New Roman" w:eastAsia="Times New Roman" w:hAnsi="Times New Roman" w:cs="Times New Roman"/>
          <w:i/>
          <w:iCs/>
          <w:color w:val="333333"/>
          <w:sz w:val="23"/>
          <w:szCs w:val="23"/>
          <w:lang w:eastAsia="ru-RU"/>
        </w:rPr>
        <w:t>». ...».</w:t>
      </w:r>
    </w:p>
    <w:p w14:paraId="004FC90B" w14:textId="675A67F8"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180D2F"/>
          <w:spacing w:val="4"/>
          <w:sz w:val="23"/>
          <w:szCs w:val="23"/>
          <w:lang w:eastAsia="ru-RU"/>
        </w:rPr>
        <w:t>   «Россия последовательно наращивает экспортные поставки алкогольной продукции в Китай. Об этом свидетельствуют данные федерального центра поддержки экспорта продукции АПК. Так, в 2025 году Россия существенно нарастила поставки игристого вина в Поднебесную, направив более </w:t>
      </w:r>
      <w:r w:rsidRPr="007C6355">
        <w:rPr>
          <w:rFonts w:ascii="Times New Roman" w:eastAsia="Times New Roman" w:hAnsi="Times New Roman" w:cs="Times New Roman"/>
          <w:i/>
          <w:iCs/>
          <w:color w:val="984806"/>
          <w:spacing w:val="4"/>
          <w:sz w:val="23"/>
          <w:szCs w:val="23"/>
          <w:lang w:eastAsia="ru-RU"/>
        </w:rPr>
        <w:t xml:space="preserve">327 </w:t>
      </w:r>
      <w:proofErr w:type="spellStart"/>
      <w:r w:rsidRPr="007C6355">
        <w:rPr>
          <w:rFonts w:ascii="Times New Roman" w:eastAsia="Times New Roman" w:hAnsi="Times New Roman" w:cs="Times New Roman"/>
          <w:i/>
          <w:iCs/>
          <w:color w:val="984806"/>
          <w:spacing w:val="4"/>
          <w:sz w:val="23"/>
          <w:szCs w:val="23"/>
          <w:lang w:eastAsia="ru-RU"/>
        </w:rPr>
        <w:t>тыс</w:t>
      </w:r>
      <w:proofErr w:type="spellEnd"/>
      <w:r w:rsidRPr="007C6355">
        <w:rPr>
          <w:rFonts w:ascii="Times New Roman" w:eastAsia="Times New Roman" w:hAnsi="Times New Roman" w:cs="Times New Roman"/>
          <w:i/>
          <w:iCs/>
          <w:color w:val="984806"/>
          <w:spacing w:val="4"/>
          <w:sz w:val="23"/>
          <w:szCs w:val="23"/>
          <w:lang w:eastAsia="ru-RU"/>
        </w:rPr>
        <w:t xml:space="preserve"> литров</w:t>
      </w:r>
      <w:r w:rsidRPr="007C6355">
        <w:rPr>
          <w:rFonts w:ascii="Times New Roman" w:eastAsia="Times New Roman" w:hAnsi="Times New Roman" w:cs="Times New Roman"/>
          <w:i/>
          <w:iCs/>
          <w:color w:val="180D2F"/>
          <w:spacing w:val="4"/>
          <w:sz w:val="23"/>
          <w:szCs w:val="23"/>
          <w:lang w:eastAsia="ru-RU"/>
        </w:rPr>
        <w:t xml:space="preserve"> на 960 </w:t>
      </w:r>
      <w:proofErr w:type="spellStart"/>
      <w:r w:rsidRPr="007C6355">
        <w:rPr>
          <w:rFonts w:ascii="Times New Roman" w:eastAsia="Times New Roman" w:hAnsi="Times New Roman" w:cs="Times New Roman"/>
          <w:i/>
          <w:iCs/>
          <w:color w:val="180D2F"/>
          <w:spacing w:val="4"/>
          <w:sz w:val="23"/>
          <w:szCs w:val="23"/>
          <w:lang w:eastAsia="ru-RU"/>
        </w:rPr>
        <w:t>тыс</w:t>
      </w:r>
      <w:proofErr w:type="spellEnd"/>
      <w:r w:rsidRPr="007C6355">
        <w:rPr>
          <w:rFonts w:ascii="Times New Roman" w:eastAsia="Times New Roman" w:hAnsi="Times New Roman" w:cs="Times New Roman"/>
          <w:i/>
          <w:iCs/>
          <w:color w:val="180D2F"/>
          <w:spacing w:val="4"/>
          <w:sz w:val="23"/>
          <w:szCs w:val="23"/>
          <w:lang w:eastAsia="ru-RU"/>
        </w:rPr>
        <w:t xml:space="preserve"> долларов, что в 16 раз больше предыдущего года по объему и в 9,5 раза - по стоимости.   В 2026 году тенденция наращивания экспорта сменилась в сторону коньяка. Только за январь-май Россия поставила в </w:t>
      </w:r>
      <w:r w:rsidRPr="007C6355">
        <w:rPr>
          <w:rFonts w:ascii="Times New Roman" w:eastAsia="Times New Roman" w:hAnsi="Times New Roman" w:cs="Times New Roman"/>
          <w:i/>
          <w:iCs/>
          <w:color w:val="984806"/>
          <w:spacing w:val="4"/>
          <w:sz w:val="23"/>
          <w:szCs w:val="23"/>
          <w:lang w:eastAsia="ru-RU"/>
        </w:rPr>
        <w:t xml:space="preserve">Китай более 2,6 </w:t>
      </w:r>
      <w:proofErr w:type="spellStart"/>
      <w:r w:rsidRPr="007C6355">
        <w:rPr>
          <w:rFonts w:ascii="Times New Roman" w:eastAsia="Times New Roman" w:hAnsi="Times New Roman" w:cs="Times New Roman"/>
          <w:i/>
          <w:iCs/>
          <w:color w:val="984806"/>
          <w:spacing w:val="4"/>
          <w:sz w:val="23"/>
          <w:szCs w:val="23"/>
          <w:lang w:eastAsia="ru-RU"/>
        </w:rPr>
        <w:t>тыс</w:t>
      </w:r>
      <w:proofErr w:type="spellEnd"/>
      <w:r w:rsidRPr="007C6355">
        <w:rPr>
          <w:rFonts w:ascii="Times New Roman" w:eastAsia="Times New Roman" w:hAnsi="Times New Roman" w:cs="Times New Roman"/>
          <w:i/>
          <w:iCs/>
          <w:color w:val="984806"/>
          <w:spacing w:val="4"/>
          <w:sz w:val="23"/>
          <w:szCs w:val="23"/>
          <w:lang w:eastAsia="ru-RU"/>
        </w:rPr>
        <w:t xml:space="preserve"> литров коньяка</w:t>
      </w:r>
      <w:r w:rsidRPr="007C6355">
        <w:rPr>
          <w:rFonts w:ascii="Times New Roman" w:eastAsia="Times New Roman" w:hAnsi="Times New Roman" w:cs="Times New Roman"/>
          <w:i/>
          <w:iCs/>
          <w:color w:val="180D2F"/>
          <w:spacing w:val="4"/>
          <w:sz w:val="23"/>
          <w:szCs w:val="23"/>
          <w:lang w:eastAsia="ru-RU"/>
        </w:rPr>
        <w:t xml:space="preserve"> на 100 </w:t>
      </w:r>
      <w:proofErr w:type="spellStart"/>
      <w:r w:rsidRPr="007C6355">
        <w:rPr>
          <w:rFonts w:ascii="Times New Roman" w:eastAsia="Times New Roman" w:hAnsi="Times New Roman" w:cs="Times New Roman"/>
          <w:i/>
          <w:iCs/>
          <w:color w:val="180D2F"/>
          <w:spacing w:val="4"/>
          <w:sz w:val="23"/>
          <w:szCs w:val="23"/>
          <w:lang w:eastAsia="ru-RU"/>
        </w:rPr>
        <w:t>тыс</w:t>
      </w:r>
      <w:proofErr w:type="spellEnd"/>
      <w:r w:rsidRPr="007C6355">
        <w:rPr>
          <w:rFonts w:ascii="Times New Roman" w:eastAsia="Times New Roman" w:hAnsi="Times New Roman" w:cs="Times New Roman"/>
          <w:i/>
          <w:iCs/>
          <w:color w:val="180D2F"/>
          <w:spacing w:val="4"/>
          <w:sz w:val="23"/>
          <w:szCs w:val="23"/>
          <w:lang w:eastAsia="ru-RU"/>
        </w:rPr>
        <w:t xml:space="preserve"> долларов. Год к году показатель вырос в 11 раз в натуральном выражении и в 31 раз - в стоимостном...».</w:t>
      </w:r>
    </w:p>
    <w:p w14:paraId="0FE04DFE"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180D2F"/>
          <w:spacing w:val="4"/>
          <w:sz w:val="23"/>
          <w:szCs w:val="23"/>
          <w:lang w:eastAsia="ru-RU"/>
        </w:rPr>
        <w:t> В 2026 году поставки вина в Китай серьезно просели в разы, а коньяком, пожалуй, начинать гордиться еще рано)))</w:t>
      </w:r>
    </w:p>
    <w:p w14:paraId="00CB74F7" w14:textId="1D2C7235"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111111"/>
          <w:sz w:val="23"/>
          <w:szCs w:val="23"/>
          <w:lang w:eastAsia="ru-RU"/>
        </w:rPr>
        <w:t> «Краснодарский край стал самым популярным «винным» регионом для аренды загородных домов.  «</w:t>
      </w:r>
      <w:proofErr w:type="spellStart"/>
      <w:r w:rsidRPr="007C6355">
        <w:rPr>
          <w:rFonts w:ascii="Times New Roman" w:eastAsia="Times New Roman" w:hAnsi="Times New Roman" w:cs="Times New Roman"/>
          <w:i/>
          <w:iCs/>
          <w:color w:val="111111"/>
          <w:sz w:val="23"/>
          <w:szCs w:val="23"/>
          <w:lang w:eastAsia="ru-RU"/>
        </w:rPr>
        <w:t>Авито</w:t>
      </w:r>
      <w:proofErr w:type="spellEnd"/>
      <w:r w:rsidRPr="007C6355">
        <w:rPr>
          <w:rFonts w:ascii="Times New Roman" w:eastAsia="Times New Roman" w:hAnsi="Times New Roman" w:cs="Times New Roman"/>
          <w:i/>
          <w:iCs/>
          <w:color w:val="111111"/>
          <w:sz w:val="23"/>
          <w:szCs w:val="23"/>
          <w:lang w:eastAsia="ru-RU"/>
        </w:rPr>
        <w:t xml:space="preserve"> Путешествия» выяснили, как обстоят дела с посуточной арендой жилья в восьми винодельческих регионах России и за сколько там можно снять квартиру или дом в этом сезоне...    </w:t>
      </w:r>
      <w:r w:rsidRPr="007C6355">
        <w:rPr>
          <w:rFonts w:ascii="Times New Roman" w:eastAsia="Times New Roman" w:hAnsi="Times New Roman" w:cs="Times New Roman"/>
          <w:color w:val="111111"/>
          <w:sz w:val="23"/>
          <w:szCs w:val="23"/>
          <w:lang w:eastAsia="ru-RU"/>
        </w:rPr>
        <w:t> </w:t>
      </w:r>
      <w:r w:rsidRPr="007C6355">
        <w:rPr>
          <w:rFonts w:ascii="Times New Roman" w:eastAsia="Times New Roman" w:hAnsi="Times New Roman" w:cs="Times New Roman"/>
          <w:i/>
          <w:iCs/>
          <w:color w:val="111111"/>
          <w:sz w:val="23"/>
          <w:szCs w:val="23"/>
          <w:lang w:eastAsia="ru-RU"/>
        </w:rPr>
        <w:t>Все больше винодельческих хозяйств приглашают туристов, и Краснодарский край в прошлом году принял 750 тысяч посетителей.  «</w:t>
      </w:r>
      <w:proofErr w:type="spellStart"/>
      <w:r w:rsidRPr="007C6355">
        <w:rPr>
          <w:rFonts w:ascii="Times New Roman" w:eastAsia="Times New Roman" w:hAnsi="Times New Roman" w:cs="Times New Roman"/>
          <w:i/>
          <w:iCs/>
          <w:color w:val="111111"/>
          <w:sz w:val="23"/>
          <w:szCs w:val="23"/>
          <w:lang w:eastAsia="ru-RU"/>
        </w:rPr>
        <w:t>Авито</w:t>
      </w:r>
      <w:proofErr w:type="spellEnd"/>
      <w:r w:rsidRPr="007C6355">
        <w:rPr>
          <w:rFonts w:ascii="Times New Roman" w:eastAsia="Times New Roman" w:hAnsi="Times New Roman" w:cs="Times New Roman"/>
          <w:i/>
          <w:iCs/>
          <w:color w:val="111111"/>
          <w:sz w:val="23"/>
          <w:szCs w:val="23"/>
          <w:lang w:eastAsia="ru-RU"/>
        </w:rPr>
        <w:t xml:space="preserve"> Путешествия» изучили рынок посуточной аренды жилья в восьми винодельческих регионах России и выяснили стоимость проживания в этом сезоне. В результате исследования выяснилось, что путешественники предпочитают останавливаться за городом, </w:t>
      </w:r>
      <w:proofErr w:type="gramStart"/>
      <w:r w:rsidRPr="007C6355">
        <w:rPr>
          <w:rFonts w:ascii="Times New Roman" w:eastAsia="Times New Roman" w:hAnsi="Times New Roman" w:cs="Times New Roman"/>
          <w:i/>
          <w:iCs/>
          <w:color w:val="111111"/>
          <w:sz w:val="23"/>
          <w:szCs w:val="23"/>
          <w:lang w:eastAsia="ru-RU"/>
        </w:rPr>
        <w:t>а  количество</w:t>
      </w:r>
      <w:proofErr w:type="gramEnd"/>
      <w:r w:rsidRPr="007C6355">
        <w:rPr>
          <w:rFonts w:ascii="Times New Roman" w:eastAsia="Times New Roman" w:hAnsi="Times New Roman" w:cs="Times New Roman"/>
          <w:i/>
          <w:iCs/>
          <w:color w:val="111111"/>
          <w:sz w:val="23"/>
          <w:szCs w:val="23"/>
          <w:lang w:eastAsia="ru-RU"/>
        </w:rPr>
        <w:t xml:space="preserve"> бронирований коттеджей и домов за год увеличилось на +7%....».</w:t>
      </w:r>
    </w:p>
    <w:p w14:paraId="1852D524" w14:textId="77777777" w:rsidR="007C6355" w:rsidRPr="007C6355" w:rsidRDefault="00813A0D" w:rsidP="007C6355">
      <w:pPr>
        <w:shd w:val="clear" w:color="auto" w:fill="FFFFFF"/>
        <w:spacing w:after="408" w:line="240" w:lineRule="auto"/>
        <w:rPr>
          <w:rFonts w:ascii="Times New Roman" w:eastAsia="Times New Roman" w:hAnsi="Times New Roman" w:cs="Times New Roman"/>
          <w:color w:val="333333"/>
          <w:sz w:val="23"/>
          <w:szCs w:val="23"/>
          <w:lang w:eastAsia="ru-RU"/>
        </w:rPr>
      </w:pPr>
      <w:hyperlink r:id="rId19" w:history="1">
        <w:r w:rsidR="007C6355" w:rsidRPr="00D126FF">
          <w:rPr>
            <w:rFonts w:ascii="Times New Roman" w:eastAsia="Times New Roman" w:hAnsi="Times New Roman" w:cs="Times New Roman"/>
            <w:color w:val="337AB7"/>
            <w:sz w:val="23"/>
            <w:szCs w:val="23"/>
            <w:lang w:eastAsia="ru-RU"/>
          </w:rPr>
          <w:t>https://kubnews.ru/obshchestvo/2026/06/23/krasnodarskiy-kray-stal-samym-populyarnym-vinnym-regionom-dlya-arendy-zagorodnykh-domov/</w:t>
        </w:r>
      </w:hyperlink>
    </w:p>
    <w:p w14:paraId="2A4FC753" w14:textId="436A1989" w:rsidR="007C6355" w:rsidRPr="007C6355" w:rsidRDefault="007C6355" w:rsidP="00D126FF">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111111"/>
          <w:sz w:val="23"/>
          <w:szCs w:val="23"/>
          <w:lang w:eastAsia="ru-RU"/>
        </w:rPr>
        <w:t> </w:t>
      </w:r>
      <w:r w:rsidRPr="007C6355">
        <w:rPr>
          <w:rFonts w:ascii="Times New Roman" w:eastAsia="Times New Roman" w:hAnsi="Times New Roman" w:cs="Times New Roman"/>
          <w:i/>
          <w:iCs/>
          <w:color w:val="111111"/>
          <w:sz w:val="23"/>
          <w:szCs w:val="23"/>
          <w:lang w:eastAsia="ru-RU"/>
        </w:rPr>
        <w:t>   «</w:t>
      </w:r>
      <w:proofErr w:type="spellStart"/>
      <w:r w:rsidRPr="007C6355">
        <w:rPr>
          <w:rFonts w:ascii="Times New Roman" w:eastAsia="Times New Roman" w:hAnsi="Times New Roman" w:cs="Times New Roman"/>
          <w:i/>
          <w:iCs/>
          <w:color w:val="111111"/>
          <w:sz w:val="23"/>
          <w:szCs w:val="23"/>
          <w:lang w:eastAsia="ru-RU"/>
        </w:rPr>
        <w:t>Фанагория</w:t>
      </w:r>
      <w:proofErr w:type="spellEnd"/>
      <w:r w:rsidRPr="007C6355">
        <w:rPr>
          <w:rFonts w:ascii="Times New Roman" w:eastAsia="Times New Roman" w:hAnsi="Times New Roman" w:cs="Times New Roman"/>
          <w:i/>
          <w:iCs/>
          <w:color w:val="111111"/>
          <w:sz w:val="23"/>
          <w:szCs w:val="23"/>
          <w:lang w:eastAsia="ru-RU"/>
        </w:rPr>
        <w:t xml:space="preserve">» в топ-3 рейтинга Top100Wines с яркой премьерой — розовым сухим вином из сорта </w:t>
      </w:r>
      <w:proofErr w:type="spellStart"/>
      <w:r w:rsidRPr="007C6355">
        <w:rPr>
          <w:rFonts w:ascii="Times New Roman" w:eastAsia="Times New Roman" w:hAnsi="Times New Roman" w:cs="Times New Roman"/>
          <w:i/>
          <w:iCs/>
          <w:color w:val="111111"/>
          <w:sz w:val="23"/>
          <w:szCs w:val="23"/>
          <w:lang w:eastAsia="ru-RU"/>
        </w:rPr>
        <w:t>неббиоло</w:t>
      </w:r>
      <w:proofErr w:type="spellEnd"/>
      <w:r w:rsidRPr="007C6355">
        <w:rPr>
          <w:rFonts w:ascii="Times New Roman" w:eastAsia="Times New Roman" w:hAnsi="Times New Roman" w:cs="Times New Roman"/>
          <w:i/>
          <w:iCs/>
          <w:color w:val="111111"/>
          <w:sz w:val="23"/>
          <w:szCs w:val="23"/>
          <w:lang w:eastAsia="ru-RU"/>
        </w:rPr>
        <w:t>. Винный рейтинг Top100Wines подвел итоги второй серии отборочных дегустаций сезона 2026 года. По результатам двухдневной слепой дегустации, в которой были представлены розовые, природно-полусладкие, природно-сладкие и крепленые вина, эксперты отметили яркую премьеру от винодельни «</w:t>
      </w:r>
      <w:proofErr w:type="spellStart"/>
      <w:r w:rsidRPr="007C6355">
        <w:rPr>
          <w:rFonts w:ascii="Times New Roman" w:eastAsia="Times New Roman" w:hAnsi="Times New Roman" w:cs="Times New Roman"/>
          <w:i/>
          <w:iCs/>
          <w:color w:val="111111"/>
          <w:sz w:val="23"/>
          <w:szCs w:val="23"/>
          <w:lang w:eastAsia="ru-RU"/>
        </w:rPr>
        <w:t>Фанагория</w:t>
      </w:r>
      <w:proofErr w:type="spellEnd"/>
      <w:r w:rsidRPr="007C6355">
        <w:rPr>
          <w:rFonts w:ascii="Times New Roman" w:eastAsia="Times New Roman" w:hAnsi="Times New Roman" w:cs="Times New Roman"/>
          <w:i/>
          <w:iCs/>
          <w:color w:val="111111"/>
          <w:sz w:val="23"/>
          <w:szCs w:val="23"/>
          <w:lang w:eastAsia="ru-RU"/>
        </w:rPr>
        <w:t>». Розовое сухое вино «</w:t>
      </w:r>
      <w:proofErr w:type="spellStart"/>
      <w:r w:rsidRPr="007C6355">
        <w:rPr>
          <w:rFonts w:ascii="Times New Roman" w:eastAsia="Times New Roman" w:hAnsi="Times New Roman" w:cs="Times New Roman"/>
          <w:i/>
          <w:iCs/>
          <w:color w:val="111111"/>
          <w:sz w:val="23"/>
          <w:szCs w:val="23"/>
          <w:lang w:eastAsia="ru-RU"/>
        </w:rPr>
        <w:t>Фанагория</w:t>
      </w:r>
      <w:proofErr w:type="spellEnd"/>
      <w:r w:rsidRPr="007C6355">
        <w:rPr>
          <w:rFonts w:ascii="Times New Roman" w:eastAsia="Times New Roman" w:hAnsi="Times New Roman" w:cs="Times New Roman"/>
          <w:i/>
          <w:iCs/>
          <w:color w:val="111111"/>
          <w:sz w:val="23"/>
          <w:szCs w:val="23"/>
          <w:lang w:eastAsia="ru-RU"/>
        </w:rPr>
        <w:t xml:space="preserve">. Розе </w:t>
      </w:r>
      <w:proofErr w:type="spellStart"/>
      <w:r w:rsidRPr="007C6355">
        <w:rPr>
          <w:rFonts w:ascii="Times New Roman" w:eastAsia="Times New Roman" w:hAnsi="Times New Roman" w:cs="Times New Roman"/>
          <w:i/>
          <w:iCs/>
          <w:color w:val="111111"/>
          <w:sz w:val="23"/>
          <w:szCs w:val="23"/>
          <w:lang w:eastAsia="ru-RU"/>
        </w:rPr>
        <w:t>Неббиоло</w:t>
      </w:r>
      <w:proofErr w:type="spellEnd"/>
      <w:r w:rsidRPr="007C6355">
        <w:rPr>
          <w:rFonts w:ascii="Times New Roman" w:eastAsia="Times New Roman" w:hAnsi="Times New Roman" w:cs="Times New Roman"/>
          <w:i/>
          <w:iCs/>
          <w:color w:val="111111"/>
          <w:sz w:val="23"/>
          <w:szCs w:val="23"/>
          <w:lang w:eastAsia="ru-RU"/>
        </w:rPr>
        <w:t xml:space="preserve"> 2025» было признано одним из главных открытий и вошло в тройку лидеров, набрав 90 баллов.</w:t>
      </w:r>
    </w:p>
    <w:p w14:paraId="519E815C" w14:textId="77777777" w:rsidR="007C6355" w:rsidRPr="007C6355" w:rsidRDefault="007C6355" w:rsidP="007C6355">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111111"/>
          <w:sz w:val="23"/>
          <w:szCs w:val="23"/>
          <w:lang w:eastAsia="ru-RU"/>
        </w:rPr>
        <w:t xml:space="preserve">   Высокая оценка нового вина из коллекции “Розе” </w:t>
      </w:r>
      <w:proofErr w:type="gramStart"/>
      <w:r w:rsidRPr="007C6355">
        <w:rPr>
          <w:rFonts w:ascii="Times New Roman" w:eastAsia="Times New Roman" w:hAnsi="Times New Roman" w:cs="Times New Roman"/>
          <w:i/>
          <w:iCs/>
          <w:color w:val="111111"/>
          <w:sz w:val="23"/>
          <w:szCs w:val="23"/>
          <w:lang w:eastAsia="ru-RU"/>
        </w:rPr>
        <w:t>—  продолжение</w:t>
      </w:r>
      <w:proofErr w:type="gramEnd"/>
      <w:r w:rsidRPr="007C6355">
        <w:rPr>
          <w:rFonts w:ascii="Times New Roman" w:eastAsia="Times New Roman" w:hAnsi="Times New Roman" w:cs="Times New Roman"/>
          <w:i/>
          <w:iCs/>
          <w:color w:val="111111"/>
          <w:sz w:val="23"/>
          <w:szCs w:val="23"/>
          <w:lang w:eastAsia="ru-RU"/>
        </w:rPr>
        <w:t xml:space="preserve"> триумфа “Румянца”, который дважды был лучшим розовым вином России по версии АВВР, а также неоднократно получал звание “Лучшего розового вина” по версиям таких именитых рейтингов, как Top100Wines и </w:t>
      </w:r>
      <w:proofErr w:type="spellStart"/>
      <w:r w:rsidRPr="007C6355">
        <w:rPr>
          <w:rFonts w:ascii="Times New Roman" w:eastAsia="Times New Roman" w:hAnsi="Times New Roman" w:cs="Times New Roman"/>
          <w:i/>
          <w:iCs/>
          <w:color w:val="111111"/>
          <w:sz w:val="23"/>
          <w:szCs w:val="23"/>
          <w:lang w:eastAsia="ru-RU"/>
        </w:rPr>
        <w:t>Simple</w:t>
      </w:r>
      <w:proofErr w:type="spellEnd"/>
      <w:r w:rsidRPr="007C6355">
        <w:rPr>
          <w:rFonts w:ascii="Times New Roman" w:eastAsia="Times New Roman" w:hAnsi="Times New Roman" w:cs="Times New Roman"/>
          <w:i/>
          <w:iCs/>
          <w:color w:val="111111"/>
          <w:sz w:val="23"/>
          <w:szCs w:val="23"/>
          <w:lang w:eastAsia="ru-RU"/>
        </w:rPr>
        <w:t xml:space="preserve"> </w:t>
      </w:r>
      <w:proofErr w:type="spellStart"/>
      <w:r w:rsidRPr="007C6355">
        <w:rPr>
          <w:rFonts w:ascii="Times New Roman" w:eastAsia="Times New Roman" w:hAnsi="Times New Roman" w:cs="Times New Roman"/>
          <w:i/>
          <w:iCs/>
          <w:color w:val="111111"/>
          <w:sz w:val="23"/>
          <w:szCs w:val="23"/>
          <w:lang w:eastAsia="ru-RU"/>
        </w:rPr>
        <w:t>Wine</w:t>
      </w:r>
      <w:proofErr w:type="spellEnd"/>
      <w:r w:rsidRPr="007C6355">
        <w:rPr>
          <w:rFonts w:ascii="Times New Roman" w:eastAsia="Times New Roman" w:hAnsi="Times New Roman" w:cs="Times New Roman"/>
          <w:i/>
          <w:iCs/>
          <w:color w:val="111111"/>
          <w:sz w:val="23"/>
          <w:szCs w:val="23"/>
          <w:lang w:eastAsia="ru-RU"/>
        </w:rPr>
        <w:t xml:space="preserve"> </w:t>
      </w:r>
      <w:proofErr w:type="spellStart"/>
      <w:r w:rsidRPr="007C6355">
        <w:rPr>
          <w:rFonts w:ascii="Times New Roman" w:eastAsia="Times New Roman" w:hAnsi="Times New Roman" w:cs="Times New Roman"/>
          <w:i/>
          <w:iCs/>
          <w:color w:val="111111"/>
          <w:sz w:val="23"/>
          <w:szCs w:val="23"/>
          <w:lang w:eastAsia="ru-RU"/>
        </w:rPr>
        <w:t>News</w:t>
      </w:r>
      <w:proofErr w:type="spellEnd"/>
      <w:r w:rsidRPr="007C6355">
        <w:rPr>
          <w:rFonts w:ascii="Times New Roman" w:eastAsia="Times New Roman" w:hAnsi="Times New Roman" w:cs="Times New Roman"/>
          <w:i/>
          <w:iCs/>
          <w:color w:val="111111"/>
          <w:sz w:val="23"/>
          <w:szCs w:val="23"/>
          <w:lang w:eastAsia="ru-RU"/>
        </w:rPr>
        <w:t xml:space="preserve">. И сегодня продолжает оставаться выбором для многих потребителей и </w:t>
      </w:r>
      <w:proofErr w:type="gramStart"/>
      <w:r w:rsidRPr="007C6355">
        <w:rPr>
          <w:rFonts w:ascii="Times New Roman" w:eastAsia="Times New Roman" w:hAnsi="Times New Roman" w:cs="Times New Roman"/>
          <w:i/>
          <w:iCs/>
          <w:color w:val="111111"/>
          <w:sz w:val="23"/>
          <w:szCs w:val="23"/>
          <w:lang w:eastAsia="ru-RU"/>
        </w:rPr>
        <w:t>экспертов....</w:t>
      </w:r>
      <w:proofErr w:type="gramEnd"/>
      <w:r w:rsidRPr="007C6355">
        <w:rPr>
          <w:rFonts w:ascii="Times New Roman" w:eastAsia="Times New Roman" w:hAnsi="Times New Roman" w:cs="Times New Roman"/>
          <w:i/>
          <w:iCs/>
          <w:color w:val="111111"/>
          <w:sz w:val="23"/>
          <w:szCs w:val="23"/>
          <w:lang w:eastAsia="ru-RU"/>
        </w:rPr>
        <w:t>».</w:t>
      </w:r>
    </w:p>
    <w:p w14:paraId="42C8AEF3" w14:textId="44127E1F" w:rsidR="007C6355" w:rsidRPr="007C6355" w:rsidRDefault="007C6355" w:rsidP="00D126FF">
      <w:pPr>
        <w:shd w:val="clear" w:color="auto" w:fill="FFFFFF"/>
        <w:spacing w:after="40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111111"/>
          <w:sz w:val="23"/>
          <w:szCs w:val="23"/>
          <w:lang w:eastAsia="ru-RU"/>
        </w:rPr>
        <w:t> </w:t>
      </w:r>
      <w:r w:rsidRPr="007C6355">
        <w:rPr>
          <w:rFonts w:ascii="Times New Roman" w:eastAsia="Times New Roman" w:hAnsi="Times New Roman" w:cs="Times New Roman"/>
          <w:i/>
          <w:iCs/>
          <w:color w:val="111111"/>
          <w:sz w:val="23"/>
          <w:szCs w:val="23"/>
          <w:lang w:eastAsia="ru-RU"/>
        </w:rPr>
        <w:t>     «Винодельня «Кубань</w:t>
      </w:r>
      <w:r w:rsidRPr="007C6355">
        <w:rPr>
          <w:rFonts w:ascii="Times New Roman" w:eastAsia="Times New Roman" w:hAnsi="Times New Roman" w:cs="Times New Roman"/>
          <w:i/>
          <w:iCs/>
          <w:color w:val="111111"/>
          <w:sz w:val="23"/>
          <w:szCs w:val="23"/>
          <w:lang w:eastAsia="ru-RU"/>
        </w:rPr>
        <w:noBreakHyphen/>
        <w:t xml:space="preserve">Вино» приняла участие в рекордном </w:t>
      </w:r>
      <w:proofErr w:type="spellStart"/>
      <w:r w:rsidRPr="007C6355">
        <w:rPr>
          <w:rFonts w:ascii="Times New Roman" w:eastAsia="Times New Roman" w:hAnsi="Times New Roman" w:cs="Times New Roman"/>
          <w:i/>
          <w:iCs/>
          <w:color w:val="111111"/>
          <w:sz w:val="23"/>
          <w:szCs w:val="23"/>
          <w:lang w:eastAsia="ru-RU"/>
        </w:rPr>
        <w:t>эногастрономическом</w:t>
      </w:r>
      <w:proofErr w:type="spellEnd"/>
      <w:r w:rsidRPr="007C6355">
        <w:rPr>
          <w:rFonts w:ascii="Times New Roman" w:eastAsia="Times New Roman" w:hAnsi="Times New Roman" w:cs="Times New Roman"/>
          <w:i/>
          <w:iCs/>
          <w:color w:val="111111"/>
          <w:sz w:val="23"/>
          <w:szCs w:val="23"/>
          <w:lang w:eastAsia="ru-RU"/>
        </w:rPr>
        <w:t xml:space="preserve"> фестивале «Виноград». </w:t>
      </w:r>
      <w:proofErr w:type="spellStart"/>
      <w:r w:rsidRPr="007C6355">
        <w:rPr>
          <w:rFonts w:ascii="Times New Roman" w:eastAsia="Times New Roman" w:hAnsi="Times New Roman" w:cs="Times New Roman"/>
          <w:i/>
          <w:iCs/>
          <w:color w:val="111111"/>
          <w:sz w:val="23"/>
          <w:szCs w:val="23"/>
          <w:lang w:eastAsia="ru-RU"/>
        </w:rPr>
        <w:t>Эногастрономический</w:t>
      </w:r>
      <w:proofErr w:type="spellEnd"/>
      <w:r w:rsidRPr="007C6355">
        <w:rPr>
          <w:rFonts w:ascii="Times New Roman" w:eastAsia="Times New Roman" w:hAnsi="Times New Roman" w:cs="Times New Roman"/>
          <w:i/>
          <w:iCs/>
          <w:color w:val="111111"/>
          <w:sz w:val="23"/>
          <w:szCs w:val="23"/>
          <w:lang w:eastAsia="ru-RU"/>
        </w:rPr>
        <w:t xml:space="preserve"> фестиваль «Виноград», проходивший в Великом Новгороде, завершился с рекордными показателями и подтвердил статус одного из главных гастрономических событий страны. Фестиваль установил новый рекорд посещаемости — более 270 тысяч человек. Это самый высокий показатель за всю историю проекта. Масштаб события отразился и в количестве участников свою продукцию представили 39 виноделен из разных регионов России, а за гастрономическое разнообразие отвечал 41 </w:t>
      </w:r>
      <w:proofErr w:type="spellStart"/>
      <w:proofErr w:type="gramStart"/>
      <w:r w:rsidRPr="007C6355">
        <w:rPr>
          <w:rFonts w:ascii="Times New Roman" w:eastAsia="Times New Roman" w:hAnsi="Times New Roman" w:cs="Times New Roman"/>
          <w:i/>
          <w:iCs/>
          <w:color w:val="111111"/>
          <w:sz w:val="23"/>
          <w:szCs w:val="23"/>
          <w:lang w:eastAsia="ru-RU"/>
        </w:rPr>
        <w:t>гастропроект</w:t>
      </w:r>
      <w:proofErr w:type="spellEnd"/>
      <w:r w:rsidRPr="007C6355">
        <w:rPr>
          <w:rFonts w:ascii="Times New Roman" w:eastAsia="Times New Roman" w:hAnsi="Times New Roman" w:cs="Times New Roman"/>
          <w:i/>
          <w:iCs/>
          <w:color w:val="111111"/>
          <w:sz w:val="23"/>
          <w:szCs w:val="23"/>
          <w:lang w:eastAsia="ru-RU"/>
        </w:rPr>
        <w:t>....</w:t>
      </w:r>
      <w:proofErr w:type="gramEnd"/>
      <w:r w:rsidRPr="007C6355">
        <w:rPr>
          <w:rFonts w:ascii="Times New Roman" w:eastAsia="Times New Roman" w:hAnsi="Times New Roman" w:cs="Times New Roman"/>
          <w:i/>
          <w:iCs/>
          <w:color w:val="111111"/>
          <w:sz w:val="23"/>
          <w:szCs w:val="23"/>
          <w:lang w:eastAsia="ru-RU"/>
        </w:rPr>
        <w:t>».</w:t>
      </w:r>
    </w:p>
    <w:p w14:paraId="0C91F2AB" w14:textId="45C9754B" w:rsidR="007C6355" w:rsidRPr="007C6355" w:rsidRDefault="007C6355" w:rsidP="00D126FF">
      <w:pPr>
        <w:shd w:val="clear" w:color="auto" w:fill="FFFFFF"/>
        <w:spacing w:before="192" w:after="148"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111111"/>
          <w:sz w:val="23"/>
          <w:szCs w:val="23"/>
          <w:lang w:eastAsia="ru-RU"/>
        </w:rPr>
        <w:t> </w:t>
      </w:r>
      <w:r w:rsidRPr="007C6355">
        <w:rPr>
          <w:rFonts w:ascii="Times New Roman" w:eastAsia="Times New Roman" w:hAnsi="Times New Roman" w:cs="Times New Roman"/>
          <w:i/>
          <w:iCs/>
          <w:color w:val="333333"/>
          <w:sz w:val="23"/>
          <w:szCs w:val="23"/>
          <w:lang w:eastAsia="ru-RU"/>
        </w:rPr>
        <w:t>  «В РФ впервые показали эталонный стенд российского органического вина. </w:t>
      </w:r>
      <w:r w:rsidRPr="007C6355">
        <w:rPr>
          <w:rFonts w:ascii="Times New Roman" w:eastAsia="Times New Roman" w:hAnsi="Times New Roman" w:cs="Times New Roman"/>
          <w:i/>
          <w:iCs/>
          <w:color w:val="0E0E0E"/>
          <w:sz w:val="23"/>
          <w:szCs w:val="23"/>
          <w:lang w:eastAsia="ru-RU"/>
        </w:rPr>
        <w:t>Россия демонстрирует органическое вино будущего: производство взлетело до 250 тыс. бутылок. 22 июня в </w:t>
      </w:r>
      <w:hyperlink r:id="rId20" w:tgtFrame="_blank" w:history="1">
        <w:r w:rsidRPr="00D126FF">
          <w:rPr>
            <w:rFonts w:ascii="Times New Roman" w:eastAsia="Times New Roman" w:hAnsi="Times New Roman" w:cs="Times New Roman"/>
            <w:i/>
            <w:iCs/>
            <w:color w:val="0085FF"/>
            <w:sz w:val="23"/>
            <w:szCs w:val="23"/>
            <w:lang w:eastAsia="ru-RU"/>
          </w:rPr>
          <w:t>Москве</w:t>
        </w:r>
      </w:hyperlink>
      <w:r w:rsidRPr="007C6355">
        <w:rPr>
          <w:rFonts w:ascii="Times New Roman" w:eastAsia="Times New Roman" w:hAnsi="Times New Roman" w:cs="Times New Roman"/>
          <w:i/>
          <w:iCs/>
          <w:color w:val="0E0E0E"/>
          <w:sz w:val="23"/>
          <w:szCs w:val="23"/>
          <w:lang w:eastAsia="ru-RU"/>
        </w:rPr>
        <w:t xml:space="preserve"> широкой аудитории впервые представили образцовую полку </w:t>
      </w:r>
      <w:proofErr w:type="gramStart"/>
      <w:r w:rsidRPr="007C6355">
        <w:rPr>
          <w:rFonts w:ascii="Times New Roman" w:eastAsia="Times New Roman" w:hAnsi="Times New Roman" w:cs="Times New Roman"/>
          <w:i/>
          <w:iCs/>
          <w:color w:val="0E0E0E"/>
          <w:sz w:val="23"/>
          <w:szCs w:val="23"/>
          <w:lang w:eastAsia="ru-RU"/>
        </w:rPr>
        <w:t>российского вина</w:t>
      </w:r>
      <w:proofErr w:type="gramEnd"/>
      <w:r w:rsidRPr="007C6355">
        <w:rPr>
          <w:rFonts w:ascii="Times New Roman" w:eastAsia="Times New Roman" w:hAnsi="Times New Roman" w:cs="Times New Roman"/>
          <w:i/>
          <w:iCs/>
          <w:color w:val="0E0E0E"/>
          <w:sz w:val="23"/>
          <w:szCs w:val="23"/>
          <w:lang w:eastAsia="ru-RU"/>
        </w:rPr>
        <w:t xml:space="preserve"> будущего — органического напитка, произведенного в стране. Органическое вино делают из винограда, который выращивают без использования удобрений. К настоящему времени в государстве официальную сертификацию прошли уже 14 винодельческих хозяйств, расположенных в разных регионах — от </w:t>
      </w:r>
      <w:hyperlink r:id="rId21" w:tgtFrame="_blank" w:history="1">
        <w:r w:rsidRPr="00D126FF">
          <w:rPr>
            <w:rFonts w:ascii="Times New Roman" w:eastAsia="Times New Roman" w:hAnsi="Times New Roman" w:cs="Times New Roman"/>
            <w:i/>
            <w:iCs/>
            <w:color w:val="0085FF"/>
            <w:sz w:val="23"/>
            <w:szCs w:val="23"/>
            <w:lang w:eastAsia="ru-RU"/>
          </w:rPr>
          <w:t>Крыма</w:t>
        </w:r>
      </w:hyperlink>
      <w:r w:rsidRPr="007C6355">
        <w:rPr>
          <w:rFonts w:ascii="Times New Roman" w:eastAsia="Times New Roman" w:hAnsi="Times New Roman" w:cs="Times New Roman"/>
          <w:i/>
          <w:iCs/>
          <w:color w:val="0E0E0E"/>
          <w:sz w:val="23"/>
          <w:szCs w:val="23"/>
          <w:lang w:eastAsia="ru-RU"/>
        </w:rPr>
        <w:t xml:space="preserve"> до Ставропольского края. «Органика в последнее время показывает очень и очень хорошие результаты по развитию. Именно в сфере органического виноделия. Если пару лет назад у нас было 50 тыс. бутылок в год, то сегодня их уже в пять раз больше. Уже 250 тыс. А в этом году ожидаем, что их будет уже до полумиллиона», — рассказал </w:t>
      </w:r>
      <w:proofErr w:type="spellStart"/>
      <w:r w:rsidRPr="007C6355">
        <w:rPr>
          <w:rFonts w:ascii="Times New Roman" w:eastAsia="Times New Roman" w:hAnsi="Times New Roman" w:cs="Times New Roman"/>
          <w:i/>
          <w:iCs/>
          <w:color w:val="0E0E0E"/>
          <w:sz w:val="23"/>
          <w:szCs w:val="23"/>
          <w:lang w:eastAsia="ru-RU"/>
        </w:rPr>
        <w:t>замруководителя</w:t>
      </w:r>
      <w:proofErr w:type="spellEnd"/>
      <w:r w:rsidRPr="007C6355">
        <w:rPr>
          <w:rFonts w:ascii="Times New Roman" w:eastAsia="Times New Roman" w:hAnsi="Times New Roman" w:cs="Times New Roman"/>
          <w:i/>
          <w:iCs/>
          <w:color w:val="0E0E0E"/>
          <w:sz w:val="23"/>
          <w:szCs w:val="23"/>
          <w:lang w:eastAsia="ru-RU"/>
        </w:rPr>
        <w:t xml:space="preserve"> </w:t>
      </w:r>
      <w:proofErr w:type="spellStart"/>
      <w:r w:rsidRPr="007C6355">
        <w:rPr>
          <w:rFonts w:ascii="Times New Roman" w:eastAsia="Times New Roman" w:hAnsi="Times New Roman" w:cs="Times New Roman"/>
          <w:i/>
          <w:iCs/>
          <w:color w:val="0E0E0E"/>
          <w:sz w:val="23"/>
          <w:szCs w:val="23"/>
          <w:lang w:eastAsia="ru-RU"/>
        </w:rPr>
        <w:t>Роскачества</w:t>
      </w:r>
      <w:proofErr w:type="spellEnd"/>
      <w:r w:rsidRPr="007C6355">
        <w:rPr>
          <w:rFonts w:ascii="Times New Roman" w:eastAsia="Times New Roman" w:hAnsi="Times New Roman" w:cs="Times New Roman"/>
          <w:i/>
          <w:iCs/>
          <w:color w:val="0E0E0E"/>
          <w:sz w:val="23"/>
          <w:szCs w:val="23"/>
          <w:lang w:eastAsia="ru-RU"/>
        </w:rPr>
        <w:t xml:space="preserve"> Александр </w:t>
      </w:r>
      <w:proofErr w:type="gramStart"/>
      <w:r w:rsidRPr="007C6355">
        <w:rPr>
          <w:rFonts w:ascii="Times New Roman" w:eastAsia="Times New Roman" w:hAnsi="Times New Roman" w:cs="Times New Roman"/>
          <w:i/>
          <w:iCs/>
          <w:color w:val="0E0E0E"/>
          <w:sz w:val="23"/>
          <w:szCs w:val="23"/>
          <w:lang w:eastAsia="ru-RU"/>
        </w:rPr>
        <w:t>Чумак....</w:t>
      </w:r>
      <w:proofErr w:type="gramEnd"/>
      <w:r w:rsidRPr="007C6355">
        <w:rPr>
          <w:rFonts w:ascii="Times New Roman" w:eastAsia="Times New Roman" w:hAnsi="Times New Roman" w:cs="Times New Roman"/>
          <w:i/>
          <w:iCs/>
          <w:color w:val="0E0E0E"/>
          <w:sz w:val="23"/>
          <w:szCs w:val="23"/>
          <w:lang w:eastAsia="ru-RU"/>
        </w:rPr>
        <w:t>».</w:t>
      </w:r>
    </w:p>
    <w:p w14:paraId="56E1CE63" w14:textId="5CA59024"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E0E0E"/>
          <w:sz w:val="23"/>
          <w:szCs w:val="23"/>
          <w:lang w:eastAsia="ru-RU"/>
        </w:rPr>
        <w:t> </w:t>
      </w:r>
      <w:r w:rsidRPr="007C6355">
        <w:rPr>
          <w:rFonts w:ascii="Times New Roman" w:eastAsia="Times New Roman" w:hAnsi="Times New Roman" w:cs="Times New Roman"/>
          <w:i/>
          <w:iCs/>
          <w:color w:val="000000"/>
          <w:spacing w:val="-2"/>
          <w:sz w:val="23"/>
          <w:szCs w:val="23"/>
          <w:lang w:eastAsia="ru-RU"/>
        </w:rPr>
        <w:t>  «Top100Wine назвал лучшим крепленым в России мускат «Массандры». </w:t>
      </w:r>
      <w:r w:rsidRPr="007C6355">
        <w:rPr>
          <w:rFonts w:ascii="Times New Roman" w:eastAsia="Times New Roman" w:hAnsi="Times New Roman" w:cs="Times New Roman"/>
          <w:i/>
          <w:iCs/>
          <w:color w:val="000000"/>
          <w:sz w:val="23"/>
          <w:szCs w:val="23"/>
          <w:lang w:eastAsia="ru-RU"/>
        </w:rPr>
        <w:t>Экспертный совет рейтинга Top100Wine назвал лучшие крепленые вина в России. Список приведен на </w:t>
      </w:r>
      <w:hyperlink r:id="rId22" w:tgtFrame="_blank" w:history="1">
        <w:r w:rsidRPr="00D126FF">
          <w:rPr>
            <w:rFonts w:ascii="Times New Roman" w:eastAsia="Times New Roman" w:hAnsi="Times New Roman" w:cs="Times New Roman"/>
            <w:i/>
            <w:iCs/>
            <w:color w:val="337AB7"/>
            <w:sz w:val="23"/>
            <w:szCs w:val="23"/>
            <w:lang w:eastAsia="ru-RU"/>
          </w:rPr>
          <w:t>сайте конкурса</w:t>
        </w:r>
      </w:hyperlink>
      <w:r w:rsidRPr="007C6355">
        <w:rPr>
          <w:rFonts w:ascii="Times New Roman" w:eastAsia="Times New Roman" w:hAnsi="Times New Roman" w:cs="Times New Roman"/>
          <w:i/>
          <w:iCs/>
          <w:color w:val="000000"/>
          <w:sz w:val="23"/>
          <w:szCs w:val="23"/>
          <w:lang w:eastAsia="ru-RU"/>
        </w:rPr>
        <w:t>.  Как сказано в сообщении на сайте рейтинга, 25 вин получили оценки 90 баллов и выше. Максимальный балл был присужден вину «Мускат белый Ливадия» урожая 2022 года от </w:t>
      </w:r>
      <w:hyperlink r:id="rId23" w:tgtFrame="_blank" w:history="1">
        <w:r w:rsidRPr="00D126FF">
          <w:rPr>
            <w:rFonts w:ascii="Times New Roman" w:eastAsia="Times New Roman" w:hAnsi="Times New Roman" w:cs="Times New Roman"/>
            <w:i/>
            <w:iCs/>
            <w:color w:val="337AB7"/>
            <w:sz w:val="23"/>
            <w:szCs w:val="23"/>
            <w:lang w:eastAsia="ru-RU"/>
          </w:rPr>
          <w:t>«Массандры</w:t>
        </w:r>
        <w:proofErr w:type="gramStart"/>
        <w:r w:rsidRPr="00D126FF">
          <w:rPr>
            <w:rFonts w:ascii="Times New Roman" w:eastAsia="Times New Roman" w:hAnsi="Times New Roman" w:cs="Times New Roman"/>
            <w:i/>
            <w:iCs/>
            <w:color w:val="337AB7"/>
            <w:sz w:val="23"/>
            <w:szCs w:val="23"/>
            <w:lang w:eastAsia="ru-RU"/>
          </w:rPr>
          <w:t>»</w:t>
        </w:r>
      </w:hyperlink>
      <w:r w:rsidRPr="007C6355">
        <w:rPr>
          <w:rFonts w:ascii="Times New Roman" w:eastAsia="Times New Roman" w:hAnsi="Times New Roman" w:cs="Times New Roman"/>
          <w:i/>
          <w:iCs/>
          <w:color w:val="000000"/>
          <w:sz w:val="23"/>
          <w:szCs w:val="23"/>
          <w:lang w:eastAsia="ru-RU"/>
        </w:rPr>
        <w:t>....</w:t>
      </w:r>
      <w:proofErr w:type="gramEnd"/>
      <w:r w:rsidRPr="007C6355">
        <w:rPr>
          <w:rFonts w:ascii="Times New Roman" w:eastAsia="Times New Roman" w:hAnsi="Times New Roman" w:cs="Times New Roman"/>
          <w:i/>
          <w:iCs/>
          <w:color w:val="000000"/>
          <w:sz w:val="23"/>
          <w:szCs w:val="23"/>
          <w:lang w:eastAsia="ru-RU"/>
        </w:rPr>
        <w:t>».</w:t>
      </w:r>
    </w:p>
    <w:p w14:paraId="317AA025" w14:textId="5697A35F"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984806"/>
          <w:sz w:val="23"/>
          <w:szCs w:val="23"/>
          <w:lang w:eastAsia="ru-RU"/>
        </w:rPr>
        <w:t> </w:t>
      </w:r>
      <w:r w:rsidRPr="007C6355">
        <w:rPr>
          <w:rFonts w:ascii="Times New Roman" w:eastAsia="Times New Roman" w:hAnsi="Times New Roman" w:cs="Times New Roman"/>
          <w:color w:val="000000"/>
          <w:sz w:val="23"/>
          <w:szCs w:val="23"/>
          <w:lang w:eastAsia="ru-RU"/>
        </w:rPr>
        <w:t xml:space="preserve">  С лучшими продуктами у нас уже все хорошо)))) Нам сейчас гораздо важнее массовый обычный и </w:t>
      </w:r>
      <w:proofErr w:type="gramStart"/>
      <w:r w:rsidRPr="007C6355">
        <w:rPr>
          <w:rFonts w:ascii="Times New Roman" w:eastAsia="Times New Roman" w:hAnsi="Times New Roman" w:cs="Times New Roman"/>
          <w:color w:val="000000"/>
          <w:sz w:val="23"/>
          <w:szCs w:val="23"/>
          <w:lang w:eastAsia="ru-RU"/>
        </w:rPr>
        <w:t>дешевый  крепленый</w:t>
      </w:r>
      <w:proofErr w:type="gramEnd"/>
      <w:r w:rsidRPr="007C6355">
        <w:rPr>
          <w:rFonts w:ascii="Times New Roman" w:eastAsia="Times New Roman" w:hAnsi="Times New Roman" w:cs="Times New Roman"/>
          <w:color w:val="000000"/>
          <w:sz w:val="23"/>
          <w:szCs w:val="23"/>
          <w:lang w:eastAsia="ru-RU"/>
        </w:rPr>
        <w:t xml:space="preserve"> винный  продукт до 150 руб. за бутылку)))</w:t>
      </w:r>
    </w:p>
    <w:p w14:paraId="0AD77B15" w14:textId="58673205"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984806"/>
          <w:sz w:val="23"/>
          <w:szCs w:val="23"/>
          <w:lang w:eastAsia="ru-RU"/>
        </w:rPr>
        <w:t> </w:t>
      </w:r>
      <w:r w:rsidRPr="007C6355">
        <w:rPr>
          <w:rFonts w:ascii="Times New Roman" w:eastAsia="Times New Roman" w:hAnsi="Times New Roman" w:cs="Times New Roman"/>
          <w:i/>
          <w:iCs/>
          <w:color w:val="333333"/>
          <w:sz w:val="23"/>
          <w:szCs w:val="23"/>
          <w:lang w:eastAsia="ru-RU"/>
        </w:rPr>
        <w:t>«ФОРБС. </w:t>
      </w:r>
      <w:hyperlink r:id="rId24" w:history="1">
        <w:r w:rsidRPr="00D126FF">
          <w:rPr>
            <w:rFonts w:ascii="Times New Roman" w:eastAsia="Times New Roman" w:hAnsi="Times New Roman" w:cs="Times New Roman"/>
            <w:i/>
            <w:iCs/>
            <w:sz w:val="23"/>
            <w:szCs w:val="23"/>
            <w:lang w:eastAsia="ru-RU"/>
          </w:rPr>
          <w:t>Игорь Сердюк. Автор</w:t>
        </w:r>
      </w:hyperlink>
      <w:r w:rsidRPr="007C6355">
        <w:rPr>
          <w:rFonts w:ascii="Times New Roman" w:eastAsia="Times New Roman" w:hAnsi="Times New Roman" w:cs="Times New Roman"/>
          <w:i/>
          <w:iCs/>
          <w:color w:val="333333"/>
          <w:sz w:val="23"/>
          <w:szCs w:val="23"/>
          <w:lang w:eastAsia="ru-RU"/>
        </w:rPr>
        <w:t>. Как категория массового игристого показывает на удивление высокое среднее качество. ...».</w:t>
      </w:r>
    </w:p>
    <w:p w14:paraId="7114FF76" w14:textId="63B5FD06" w:rsidR="007C6355" w:rsidRPr="007C6355" w:rsidRDefault="007C6355" w:rsidP="00D126FF">
      <w:pPr>
        <w:shd w:val="clear" w:color="auto" w:fill="FCFCFC"/>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hyperlink r:id="rId25" w:history="1">
        <w:r w:rsidRPr="00D126FF">
          <w:rPr>
            <w:rFonts w:ascii="Times New Roman" w:eastAsia="Times New Roman" w:hAnsi="Times New Roman" w:cs="Times New Roman"/>
            <w:i/>
            <w:iCs/>
            <w:color w:val="000000"/>
            <w:sz w:val="23"/>
            <w:szCs w:val="23"/>
            <w:lang w:eastAsia="ru-RU"/>
          </w:rPr>
          <w:t xml:space="preserve">    «Эксперт ЮГ. Виноделы Юга сообщили о росте популярности </w:t>
        </w:r>
        <w:proofErr w:type="spellStart"/>
        <w:r w:rsidRPr="00D126FF">
          <w:rPr>
            <w:rFonts w:ascii="Times New Roman" w:eastAsia="Times New Roman" w:hAnsi="Times New Roman" w:cs="Times New Roman"/>
            <w:i/>
            <w:iCs/>
            <w:color w:val="000000"/>
            <w:sz w:val="23"/>
            <w:szCs w:val="23"/>
            <w:lang w:eastAsia="ru-RU"/>
          </w:rPr>
          <w:t>энотуризма</w:t>
        </w:r>
        <w:proofErr w:type="spellEnd"/>
        <w:r w:rsidRPr="00D126FF">
          <w:rPr>
            <w:rFonts w:ascii="Times New Roman" w:eastAsia="Times New Roman" w:hAnsi="Times New Roman" w:cs="Times New Roman"/>
            <w:i/>
            <w:iCs/>
            <w:color w:val="000000"/>
            <w:sz w:val="23"/>
            <w:szCs w:val="23"/>
            <w:lang w:eastAsia="ru-RU"/>
          </w:rPr>
          <w:t>. </w:t>
        </w:r>
      </w:hyperlink>
      <w:r w:rsidRPr="007C6355">
        <w:rPr>
          <w:rFonts w:ascii="Times New Roman" w:eastAsia="Times New Roman" w:hAnsi="Times New Roman" w:cs="Times New Roman"/>
          <w:i/>
          <w:iCs/>
          <w:color w:val="212529"/>
          <w:sz w:val="23"/>
          <w:szCs w:val="23"/>
          <w:lang w:eastAsia="ru-RU"/>
        </w:rPr>
        <w:t>В 2025 году винодельни страны приняли более 1 млн туристов, что на 25% больше, чем годом ранее</w:t>
      </w:r>
    </w:p>
    <w:p w14:paraId="4D9952D1"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212529"/>
          <w:sz w:val="23"/>
          <w:szCs w:val="23"/>
          <w:lang w:eastAsia="ru-RU"/>
        </w:rPr>
        <w:t xml:space="preserve">Количество </w:t>
      </w:r>
      <w:proofErr w:type="spellStart"/>
      <w:r w:rsidRPr="007C6355">
        <w:rPr>
          <w:rFonts w:ascii="Times New Roman" w:eastAsia="Times New Roman" w:hAnsi="Times New Roman" w:cs="Times New Roman"/>
          <w:i/>
          <w:iCs/>
          <w:color w:val="212529"/>
          <w:sz w:val="23"/>
          <w:szCs w:val="23"/>
          <w:lang w:eastAsia="ru-RU"/>
        </w:rPr>
        <w:t>энотуристов</w:t>
      </w:r>
      <w:proofErr w:type="spellEnd"/>
      <w:r w:rsidRPr="007C6355">
        <w:rPr>
          <w:rFonts w:ascii="Times New Roman" w:eastAsia="Times New Roman" w:hAnsi="Times New Roman" w:cs="Times New Roman"/>
          <w:i/>
          <w:iCs/>
          <w:color w:val="212529"/>
          <w:sz w:val="23"/>
          <w:szCs w:val="23"/>
          <w:lang w:eastAsia="ru-RU"/>
        </w:rPr>
        <w:t xml:space="preserve"> в России по итогам 2026 года может достичь 1,2 млн человек, следует из данных Ассоциации виноградарей и виноделов России. Виноделы Кубани подтверждают, что спрос на винный туризм в регионе растет год от года, сообщает «</w:t>
      </w:r>
      <w:hyperlink r:id="rId26" w:tgtFrame="_blank" w:history="1">
        <w:r w:rsidRPr="00D126FF">
          <w:rPr>
            <w:rFonts w:ascii="Times New Roman" w:eastAsia="Times New Roman" w:hAnsi="Times New Roman" w:cs="Times New Roman"/>
            <w:i/>
            <w:iCs/>
            <w:color w:val="F44336"/>
            <w:sz w:val="23"/>
            <w:szCs w:val="23"/>
            <w:lang w:eastAsia="ru-RU"/>
          </w:rPr>
          <w:t>Бизнес ФМ К</w:t>
        </w:r>
      </w:hyperlink>
      <w:hyperlink r:id="rId27" w:tgtFrame="_blank" w:history="1">
        <w:r w:rsidRPr="00D126FF">
          <w:rPr>
            <w:rFonts w:ascii="Times New Roman" w:eastAsia="Times New Roman" w:hAnsi="Times New Roman" w:cs="Times New Roman"/>
            <w:i/>
            <w:iCs/>
            <w:color w:val="F44336"/>
            <w:sz w:val="23"/>
            <w:szCs w:val="23"/>
            <w:lang w:eastAsia="ru-RU"/>
          </w:rPr>
          <w:t>раснодар</w:t>
        </w:r>
      </w:hyperlink>
      <w:r w:rsidRPr="007C6355">
        <w:rPr>
          <w:rFonts w:ascii="Times New Roman" w:eastAsia="Times New Roman" w:hAnsi="Times New Roman" w:cs="Times New Roman"/>
          <w:i/>
          <w:iCs/>
          <w:color w:val="212529"/>
          <w:sz w:val="23"/>
          <w:szCs w:val="23"/>
          <w:lang w:eastAsia="ru-RU"/>
        </w:rPr>
        <w:t>». По итогам 2025 года винные хозяйства страны приняли более 1 млн гостей — на 25% больше, чем в 2024-м....».</w:t>
      </w:r>
    </w:p>
    <w:p w14:paraId="0E0B0CFF"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212529"/>
          <w:sz w:val="23"/>
          <w:szCs w:val="23"/>
          <w:lang w:eastAsia="ru-RU"/>
        </w:rPr>
        <w:t> </w:t>
      </w:r>
      <w:r w:rsidRPr="007C6355">
        <w:rPr>
          <w:rFonts w:ascii="Times New Roman" w:eastAsia="Times New Roman" w:hAnsi="Times New Roman" w:cs="Times New Roman"/>
          <w:i/>
          <w:iCs/>
          <w:color w:val="000000"/>
          <w:sz w:val="23"/>
          <w:szCs w:val="23"/>
          <w:lang w:eastAsia="ru-RU"/>
        </w:rPr>
        <w:t xml:space="preserve">«...Руководитель экскурсионно-маркетингового отдела ООО «Кубань-Вино» Анна Макиенко отметила, что по результатам первого полугодия 2026 года на винодельне наблюдается рост числа гостей около 10% по сравнению с аналогичным периодом прошлого </w:t>
      </w:r>
      <w:proofErr w:type="gramStart"/>
      <w:r w:rsidRPr="007C6355">
        <w:rPr>
          <w:rFonts w:ascii="Times New Roman" w:eastAsia="Times New Roman" w:hAnsi="Times New Roman" w:cs="Times New Roman"/>
          <w:i/>
          <w:iCs/>
          <w:color w:val="000000"/>
          <w:sz w:val="23"/>
          <w:szCs w:val="23"/>
          <w:lang w:eastAsia="ru-RU"/>
        </w:rPr>
        <w:t>года....</w:t>
      </w:r>
      <w:proofErr w:type="gramEnd"/>
      <w:r w:rsidRPr="007C6355">
        <w:rPr>
          <w:rFonts w:ascii="Times New Roman" w:eastAsia="Times New Roman" w:hAnsi="Times New Roman" w:cs="Times New Roman"/>
          <w:i/>
          <w:iCs/>
          <w:color w:val="000000"/>
          <w:sz w:val="23"/>
          <w:szCs w:val="23"/>
          <w:lang w:eastAsia="ru-RU"/>
        </w:rPr>
        <w:t>».</w:t>
      </w:r>
    </w:p>
    <w:p w14:paraId="6B5A4749" w14:textId="1C7E0C4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C00000"/>
          <w:sz w:val="23"/>
          <w:szCs w:val="23"/>
          <w:lang w:eastAsia="ru-RU"/>
        </w:rPr>
        <w:t> </w:t>
      </w:r>
      <w:r w:rsidRPr="007C6355">
        <w:rPr>
          <w:rFonts w:ascii="Times New Roman" w:eastAsia="Times New Roman" w:hAnsi="Times New Roman" w:cs="Times New Roman"/>
          <w:b/>
          <w:bCs/>
          <w:color w:val="C00000"/>
          <w:sz w:val="23"/>
          <w:szCs w:val="23"/>
          <w:lang w:eastAsia="ru-RU"/>
        </w:rPr>
        <w:t>Регионы, компании, люди отрасли</w:t>
      </w:r>
    </w:p>
    <w:p w14:paraId="650A7087" w14:textId="36E05D13"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b/>
          <w:bCs/>
          <w:color w:val="C00000"/>
          <w:sz w:val="23"/>
          <w:szCs w:val="23"/>
          <w:lang w:eastAsia="ru-RU"/>
        </w:rPr>
        <w:t> </w:t>
      </w:r>
      <w:r w:rsidRPr="007C6355">
        <w:rPr>
          <w:rFonts w:ascii="Times New Roman" w:eastAsia="Times New Roman" w:hAnsi="Times New Roman" w:cs="Times New Roman"/>
          <w:i/>
          <w:iCs/>
          <w:color w:val="333333"/>
          <w:sz w:val="23"/>
          <w:szCs w:val="23"/>
          <w:lang w:eastAsia="ru-RU"/>
        </w:rPr>
        <w:t xml:space="preserve">  «В Анапе увеличивают площади виноградников. В этом году </w:t>
      </w:r>
      <w:proofErr w:type="gramStart"/>
      <w:r w:rsidRPr="007C6355">
        <w:rPr>
          <w:rFonts w:ascii="Times New Roman" w:eastAsia="Times New Roman" w:hAnsi="Times New Roman" w:cs="Times New Roman"/>
          <w:i/>
          <w:iCs/>
          <w:color w:val="333333"/>
          <w:sz w:val="23"/>
          <w:szCs w:val="23"/>
          <w:lang w:eastAsia="ru-RU"/>
        </w:rPr>
        <w:t>на  100</w:t>
      </w:r>
      <w:proofErr w:type="gramEnd"/>
      <w:r w:rsidRPr="007C6355">
        <w:rPr>
          <w:rFonts w:ascii="Times New Roman" w:eastAsia="Times New Roman" w:hAnsi="Times New Roman" w:cs="Times New Roman"/>
          <w:i/>
          <w:iCs/>
          <w:color w:val="333333"/>
          <w:sz w:val="23"/>
          <w:szCs w:val="23"/>
          <w:lang w:eastAsia="ru-RU"/>
        </w:rPr>
        <w:t xml:space="preserve">  гектаров виноградников в Анапе станет больше. Если сейчас площади виноградников в районе занимают 5 483 гектара, то работа, которую местные аграрии ведут уже сегодня, позволит нарастить их на два </w:t>
      </w:r>
      <w:proofErr w:type="gramStart"/>
      <w:r w:rsidRPr="007C6355">
        <w:rPr>
          <w:rFonts w:ascii="Times New Roman" w:eastAsia="Times New Roman" w:hAnsi="Times New Roman" w:cs="Times New Roman"/>
          <w:i/>
          <w:iCs/>
          <w:color w:val="333333"/>
          <w:sz w:val="23"/>
          <w:szCs w:val="23"/>
          <w:lang w:eastAsia="ru-RU"/>
        </w:rPr>
        <w:t>процента....</w:t>
      </w:r>
      <w:proofErr w:type="gramEnd"/>
      <w:r w:rsidRPr="007C6355">
        <w:rPr>
          <w:rFonts w:ascii="Times New Roman" w:eastAsia="Times New Roman" w:hAnsi="Times New Roman" w:cs="Times New Roman"/>
          <w:i/>
          <w:iCs/>
          <w:color w:val="333333"/>
          <w:sz w:val="23"/>
          <w:szCs w:val="23"/>
          <w:lang w:eastAsia="ru-RU"/>
        </w:rPr>
        <w:t>».</w:t>
      </w:r>
    </w:p>
    <w:p w14:paraId="34F3166F" w14:textId="30558339" w:rsidR="007C6355" w:rsidRPr="007C6355" w:rsidRDefault="007C6355" w:rsidP="00D126FF">
      <w:pPr>
        <w:shd w:val="clear" w:color="auto" w:fill="FFFFFF"/>
        <w:spacing w:after="137"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i/>
          <w:iCs/>
          <w:color w:val="111111"/>
          <w:sz w:val="23"/>
          <w:szCs w:val="23"/>
          <w:lang w:eastAsia="ru-RU"/>
        </w:rPr>
        <w:t xml:space="preserve">  «Акционеры ПАО «Абрау-Дюрсо», одного из крупнейших производителей игристых вин в России, утвердили выплату дивидендов за 2025 год в размере 5,24 руб. на акцию. Об этом говорится в сообщении компании. Общий объем выплат составит 570,57 млн руб. Датой, на которую определяются лица, имеющие право на получение дивидендов, установлено 7 июля 2026 </w:t>
      </w:r>
      <w:proofErr w:type="gramStart"/>
      <w:r w:rsidRPr="007C6355">
        <w:rPr>
          <w:rFonts w:ascii="Times New Roman" w:eastAsia="Times New Roman" w:hAnsi="Times New Roman" w:cs="Times New Roman"/>
          <w:i/>
          <w:iCs/>
          <w:color w:val="111111"/>
          <w:sz w:val="23"/>
          <w:szCs w:val="23"/>
          <w:lang w:eastAsia="ru-RU"/>
        </w:rPr>
        <w:t>года....</w:t>
      </w:r>
      <w:proofErr w:type="gramEnd"/>
      <w:r w:rsidRPr="007C6355">
        <w:rPr>
          <w:rFonts w:ascii="Times New Roman" w:eastAsia="Times New Roman" w:hAnsi="Times New Roman" w:cs="Times New Roman"/>
          <w:i/>
          <w:iCs/>
          <w:color w:val="111111"/>
          <w:sz w:val="23"/>
          <w:szCs w:val="23"/>
          <w:lang w:eastAsia="ru-RU"/>
        </w:rPr>
        <w:t xml:space="preserve">».  «...Согласно отчетности, консолидированная выручка группы в 2025 году выросла на 7,6% и достигла 21,2 млрд руб. против 19,7 млрд руб. годом ранее. Чистая прибыль увеличилась до 1,9 млрд руб. с 1,8 млрд руб. в 2024 </w:t>
      </w:r>
      <w:proofErr w:type="gramStart"/>
      <w:r w:rsidRPr="007C6355">
        <w:rPr>
          <w:rFonts w:ascii="Times New Roman" w:eastAsia="Times New Roman" w:hAnsi="Times New Roman" w:cs="Times New Roman"/>
          <w:i/>
          <w:iCs/>
          <w:color w:val="111111"/>
          <w:sz w:val="23"/>
          <w:szCs w:val="23"/>
          <w:lang w:eastAsia="ru-RU"/>
        </w:rPr>
        <w:t>году....</w:t>
      </w:r>
      <w:proofErr w:type="gramEnd"/>
      <w:r w:rsidRPr="007C6355">
        <w:rPr>
          <w:rFonts w:ascii="Times New Roman" w:eastAsia="Times New Roman" w:hAnsi="Times New Roman" w:cs="Times New Roman"/>
          <w:i/>
          <w:iCs/>
          <w:color w:val="111111"/>
          <w:sz w:val="23"/>
          <w:szCs w:val="23"/>
          <w:lang w:eastAsia="ru-RU"/>
        </w:rPr>
        <w:t>».</w:t>
      </w:r>
    </w:p>
    <w:p w14:paraId="76037EAE" w14:textId="589EBD9A"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bookmarkStart w:id="0" w:name="_Toc233362747"/>
      <w:r w:rsidRPr="007C6355">
        <w:rPr>
          <w:rFonts w:ascii="Times New Roman" w:eastAsia="Times New Roman" w:hAnsi="Times New Roman" w:cs="Times New Roman"/>
          <w:color w:val="337AB7"/>
          <w:sz w:val="32"/>
          <w:szCs w:val="32"/>
          <w:lang w:eastAsia="ru-RU"/>
        </w:rPr>
        <w:t> </w:t>
      </w:r>
      <w:bookmarkEnd w:id="0"/>
      <w:r w:rsidRPr="007C6355">
        <w:rPr>
          <w:rFonts w:ascii="Times New Roman" w:eastAsia="Times New Roman" w:hAnsi="Times New Roman" w:cs="Times New Roman"/>
          <w:i/>
          <w:iCs/>
          <w:color w:val="333333"/>
          <w:sz w:val="23"/>
          <w:szCs w:val="23"/>
          <w:lang w:eastAsia="ru-RU"/>
        </w:rPr>
        <w:t xml:space="preserve">   «Петербургское ЗАО «Игристые вина», входящее в тройку крупнейших в стране в своем сегменте, обратилось в </w:t>
      </w:r>
      <w:proofErr w:type="spellStart"/>
      <w:r w:rsidRPr="007C6355">
        <w:rPr>
          <w:rFonts w:ascii="Times New Roman" w:eastAsia="Times New Roman" w:hAnsi="Times New Roman" w:cs="Times New Roman"/>
          <w:i/>
          <w:iCs/>
          <w:color w:val="333333"/>
          <w:sz w:val="23"/>
          <w:szCs w:val="23"/>
          <w:lang w:eastAsia="ru-RU"/>
        </w:rPr>
        <w:t>Росалкогольтабакконтроль</w:t>
      </w:r>
      <w:proofErr w:type="spellEnd"/>
      <w:r w:rsidRPr="007C6355">
        <w:rPr>
          <w:rFonts w:ascii="Times New Roman" w:eastAsia="Times New Roman" w:hAnsi="Times New Roman" w:cs="Times New Roman"/>
          <w:i/>
          <w:iCs/>
          <w:color w:val="333333"/>
          <w:sz w:val="23"/>
          <w:szCs w:val="23"/>
          <w:lang w:eastAsia="ru-RU"/>
        </w:rPr>
        <w:t xml:space="preserve"> (РАТК) с заявлением о выдаче новой лицензии, сообщили РБК Петербург в ведомстве. Это заявление находится на </w:t>
      </w:r>
      <w:proofErr w:type="gramStart"/>
      <w:r w:rsidRPr="007C6355">
        <w:rPr>
          <w:rFonts w:ascii="Times New Roman" w:eastAsia="Times New Roman" w:hAnsi="Times New Roman" w:cs="Times New Roman"/>
          <w:i/>
          <w:iCs/>
          <w:color w:val="333333"/>
          <w:sz w:val="23"/>
          <w:szCs w:val="23"/>
          <w:lang w:eastAsia="ru-RU"/>
        </w:rPr>
        <w:t>рассмотрении....</w:t>
      </w:r>
      <w:proofErr w:type="gramEnd"/>
      <w:r w:rsidRPr="007C6355">
        <w:rPr>
          <w:rFonts w:ascii="Times New Roman" w:eastAsia="Times New Roman" w:hAnsi="Times New Roman" w:cs="Times New Roman"/>
          <w:i/>
          <w:iCs/>
          <w:color w:val="333333"/>
          <w:sz w:val="23"/>
          <w:szCs w:val="23"/>
          <w:lang w:eastAsia="ru-RU"/>
        </w:rPr>
        <w:t>».</w:t>
      </w:r>
    </w:p>
    <w:p w14:paraId="7F1FD6A3"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«...По данным СПАРК, выручка ЗАО «Игристые вина» в 2025 году составила 4,5 млрд руб. — на 600 млн руб. больше, чем годом ранее. Прибыль </w:t>
      </w:r>
      <w:r w:rsidRPr="00D126FF">
        <w:rPr>
          <w:rFonts w:ascii="Times New Roman" w:eastAsia="Times New Roman" w:hAnsi="Times New Roman" w:cs="Times New Roman"/>
          <w:i/>
          <w:iCs/>
          <w:color w:val="333333"/>
          <w:sz w:val="23"/>
          <w:szCs w:val="23"/>
          <w:lang w:eastAsia="ru-RU"/>
        </w:rPr>
        <w:t>компании</w:t>
      </w:r>
      <w:r w:rsidRPr="007C6355">
        <w:rPr>
          <w:rFonts w:ascii="Times New Roman" w:eastAsia="Times New Roman" w:hAnsi="Times New Roman" w:cs="Times New Roman"/>
          <w:i/>
          <w:iCs/>
          <w:color w:val="333333"/>
          <w:sz w:val="23"/>
          <w:szCs w:val="23"/>
          <w:lang w:eastAsia="ru-RU"/>
        </w:rPr>
        <w:t> в прошлом году выросла на 500 млн руб. и составила 1,5 млрд руб....».</w:t>
      </w:r>
    </w:p>
    <w:p w14:paraId="0BAE5DE3" w14:textId="520BE790"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333333"/>
          <w:sz w:val="23"/>
          <w:szCs w:val="23"/>
          <w:lang w:eastAsia="ru-RU"/>
        </w:rPr>
        <w:t>    </w:t>
      </w:r>
      <w:r w:rsidRPr="007C6355">
        <w:rPr>
          <w:rFonts w:ascii="Times New Roman" w:eastAsia="Times New Roman" w:hAnsi="Times New Roman" w:cs="Times New Roman"/>
          <w:i/>
          <w:iCs/>
          <w:color w:val="000000"/>
          <w:spacing w:val="-2"/>
          <w:sz w:val="28"/>
          <w:szCs w:val="28"/>
          <w:lang w:eastAsia="ru-RU"/>
        </w:rPr>
        <w:t>«</w:t>
      </w:r>
      <w:r w:rsidRPr="007C6355">
        <w:rPr>
          <w:rFonts w:ascii="Times New Roman" w:eastAsia="Times New Roman" w:hAnsi="Times New Roman" w:cs="Times New Roman"/>
          <w:i/>
          <w:iCs/>
          <w:color w:val="000000"/>
          <w:spacing w:val="-2"/>
          <w:sz w:val="23"/>
          <w:szCs w:val="23"/>
          <w:lang w:eastAsia="ru-RU"/>
        </w:rPr>
        <w:t xml:space="preserve">Юрий </w:t>
      </w:r>
      <w:proofErr w:type="spellStart"/>
      <w:r w:rsidRPr="007C6355">
        <w:rPr>
          <w:rFonts w:ascii="Times New Roman" w:eastAsia="Times New Roman" w:hAnsi="Times New Roman" w:cs="Times New Roman"/>
          <w:i/>
          <w:iCs/>
          <w:color w:val="000000"/>
          <w:spacing w:val="-2"/>
          <w:sz w:val="23"/>
          <w:szCs w:val="23"/>
          <w:lang w:eastAsia="ru-RU"/>
        </w:rPr>
        <w:t>Узунов</w:t>
      </w:r>
      <w:proofErr w:type="spellEnd"/>
      <w:r w:rsidRPr="007C6355">
        <w:rPr>
          <w:rFonts w:ascii="Times New Roman" w:eastAsia="Times New Roman" w:hAnsi="Times New Roman" w:cs="Times New Roman"/>
          <w:i/>
          <w:iCs/>
          <w:color w:val="000000"/>
          <w:spacing w:val="-2"/>
          <w:sz w:val="23"/>
          <w:szCs w:val="23"/>
          <w:lang w:eastAsia="ru-RU"/>
        </w:rPr>
        <w:t> — «РБК Вино»: «Мы делаем все, что можно сделать из винограда».</w:t>
      </w:r>
    </w:p>
    <w:p w14:paraId="3B547301"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Главный винодел «</w:t>
      </w:r>
      <w:proofErr w:type="spellStart"/>
      <w:r w:rsidRPr="007C6355">
        <w:rPr>
          <w:rFonts w:ascii="Times New Roman" w:eastAsia="Times New Roman" w:hAnsi="Times New Roman" w:cs="Times New Roman"/>
          <w:i/>
          <w:iCs/>
          <w:color w:val="000000"/>
          <w:sz w:val="23"/>
          <w:szCs w:val="23"/>
          <w:lang w:eastAsia="ru-RU"/>
        </w:rPr>
        <w:t>Фанагории</w:t>
      </w:r>
      <w:proofErr w:type="spellEnd"/>
      <w:r w:rsidRPr="007C6355">
        <w:rPr>
          <w:rFonts w:ascii="Times New Roman" w:eastAsia="Times New Roman" w:hAnsi="Times New Roman" w:cs="Times New Roman"/>
          <w:i/>
          <w:iCs/>
          <w:color w:val="000000"/>
          <w:sz w:val="23"/>
          <w:szCs w:val="23"/>
          <w:lang w:eastAsia="ru-RU"/>
        </w:rPr>
        <w:t xml:space="preserve">» Юрий </w:t>
      </w:r>
      <w:proofErr w:type="spellStart"/>
      <w:r w:rsidRPr="007C6355">
        <w:rPr>
          <w:rFonts w:ascii="Times New Roman" w:eastAsia="Times New Roman" w:hAnsi="Times New Roman" w:cs="Times New Roman"/>
          <w:i/>
          <w:iCs/>
          <w:color w:val="000000"/>
          <w:sz w:val="23"/>
          <w:szCs w:val="23"/>
          <w:lang w:eastAsia="ru-RU"/>
        </w:rPr>
        <w:t>Узунов</w:t>
      </w:r>
      <w:proofErr w:type="spellEnd"/>
      <w:r w:rsidRPr="007C6355">
        <w:rPr>
          <w:rFonts w:ascii="Times New Roman" w:eastAsia="Times New Roman" w:hAnsi="Times New Roman" w:cs="Times New Roman"/>
          <w:i/>
          <w:iCs/>
          <w:color w:val="000000"/>
          <w:sz w:val="23"/>
          <w:szCs w:val="23"/>
          <w:lang w:eastAsia="ru-RU"/>
        </w:rPr>
        <w:t xml:space="preserve"> — об отсутствии профессиональных неудач</w:t>
      </w:r>
    </w:p>
    <w:p w14:paraId="31CCC747" w14:textId="77777777"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Главный винодел «</w:t>
      </w:r>
      <w:proofErr w:type="spellStart"/>
      <w:r w:rsidRPr="007C6355">
        <w:rPr>
          <w:rFonts w:ascii="Times New Roman" w:eastAsia="Times New Roman" w:hAnsi="Times New Roman" w:cs="Times New Roman"/>
          <w:i/>
          <w:iCs/>
          <w:color w:val="000000"/>
          <w:sz w:val="23"/>
          <w:szCs w:val="23"/>
          <w:lang w:eastAsia="ru-RU"/>
        </w:rPr>
        <w:t>Фанагории</w:t>
      </w:r>
      <w:proofErr w:type="spellEnd"/>
      <w:r w:rsidRPr="007C6355">
        <w:rPr>
          <w:rFonts w:ascii="Times New Roman" w:eastAsia="Times New Roman" w:hAnsi="Times New Roman" w:cs="Times New Roman"/>
          <w:i/>
          <w:iCs/>
          <w:color w:val="000000"/>
          <w:sz w:val="23"/>
          <w:szCs w:val="23"/>
          <w:lang w:eastAsia="ru-RU"/>
        </w:rPr>
        <w:t xml:space="preserve">» Юрий </w:t>
      </w:r>
      <w:proofErr w:type="spellStart"/>
      <w:r w:rsidRPr="007C6355">
        <w:rPr>
          <w:rFonts w:ascii="Times New Roman" w:eastAsia="Times New Roman" w:hAnsi="Times New Roman" w:cs="Times New Roman"/>
          <w:i/>
          <w:iCs/>
          <w:color w:val="000000"/>
          <w:sz w:val="23"/>
          <w:szCs w:val="23"/>
          <w:lang w:eastAsia="ru-RU"/>
        </w:rPr>
        <w:t>Узунов</w:t>
      </w:r>
      <w:proofErr w:type="spellEnd"/>
      <w:r w:rsidRPr="007C6355">
        <w:rPr>
          <w:rFonts w:ascii="Times New Roman" w:eastAsia="Times New Roman" w:hAnsi="Times New Roman" w:cs="Times New Roman"/>
          <w:i/>
          <w:iCs/>
          <w:color w:val="000000"/>
          <w:sz w:val="23"/>
          <w:szCs w:val="23"/>
          <w:lang w:eastAsia="ru-RU"/>
        </w:rPr>
        <w:t xml:space="preserve"> уже не первое десятилетие руководит работой одного из самых крупных винодельческих предприятий страны. Помимо вина он курирует и производство других напитков из винограда. О виноделии, охоте и рыбалке, просторе творчества и о том, почему у него не было ни одной профессиональной неудачи, он рассказал «РБК </w:t>
      </w:r>
      <w:proofErr w:type="gramStart"/>
      <w:r w:rsidRPr="007C6355">
        <w:rPr>
          <w:rFonts w:ascii="Times New Roman" w:eastAsia="Times New Roman" w:hAnsi="Times New Roman" w:cs="Times New Roman"/>
          <w:i/>
          <w:iCs/>
          <w:color w:val="000000"/>
          <w:sz w:val="23"/>
          <w:szCs w:val="23"/>
          <w:lang w:eastAsia="ru-RU"/>
        </w:rPr>
        <w:t>Вино»...</w:t>
      </w:r>
      <w:proofErr w:type="gramEnd"/>
      <w:r w:rsidRPr="007C6355">
        <w:rPr>
          <w:rFonts w:ascii="Times New Roman" w:eastAsia="Times New Roman" w:hAnsi="Times New Roman" w:cs="Times New Roman"/>
          <w:i/>
          <w:iCs/>
          <w:color w:val="000000"/>
          <w:sz w:val="23"/>
          <w:szCs w:val="23"/>
          <w:lang w:eastAsia="ru-RU"/>
        </w:rPr>
        <w:t>».  </w:t>
      </w:r>
    </w:p>
    <w:p w14:paraId="13C9B386" w14:textId="11B4B914" w:rsidR="007C6355" w:rsidRPr="007C6355" w:rsidRDefault="007C6355" w:rsidP="007C6355">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w:t>
      </w:r>
      <w:r w:rsidRPr="007C6355">
        <w:rPr>
          <w:rFonts w:ascii="Times New Roman" w:eastAsia="Times New Roman" w:hAnsi="Times New Roman" w:cs="Times New Roman"/>
          <w:color w:val="000000"/>
          <w:sz w:val="23"/>
          <w:szCs w:val="23"/>
          <w:lang w:eastAsia="ru-RU"/>
        </w:rPr>
        <w:t>Российское вино». </w:t>
      </w:r>
      <w:r w:rsidRPr="007C6355">
        <w:rPr>
          <w:rFonts w:ascii="Times New Roman" w:eastAsia="Times New Roman" w:hAnsi="Times New Roman" w:cs="Times New Roman"/>
          <w:i/>
          <w:iCs/>
          <w:color w:val="000000"/>
          <w:sz w:val="23"/>
          <w:szCs w:val="23"/>
          <w:lang w:eastAsia="ru-RU"/>
        </w:rPr>
        <w:t> «</w:t>
      </w:r>
      <w:r w:rsidRPr="007C6355">
        <w:rPr>
          <w:rFonts w:ascii="Times New Roman" w:eastAsia="Times New Roman" w:hAnsi="Times New Roman" w:cs="Times New Roman"/>
          <w:i/>
          <w:iCs/>
          <w:color w:val="000000"/>
          <w:spacing w:val="-2"/>
          <w:sz w:val="23"/>
          <w:szCs w:val="23"/>
          <w:lang w:eastAsia="ru-RU"/>
        </w:rPr>
        <w:t>Главный винодел «</w:t>
      </w:r>
      <w:proofErr w:type="spellStart"/>
      <w:r w:rsidRPr="007C6355">
        <w:rPr>
          <w:rFonts w:ascii="Times New Roman" w:eastAsia="Times New Roman" w:hAnsi="Times New Roman" w:cs="Times New Roman"/>
          <w:i/>
          <w:iCs/>
          <w:color w:val="000000"/>
          <w:spacing w:val="-2"/>
          <w:sz w:val="23"/>
          <w:szCs w:val="23"/>
          <w:lang w:eastAsia="ru-RU"/>
        </w:rPr>
        <w:t>Фанагории</w:t>
      </w:r>
      <w:proofErr w:type="spellEnd"/>
      <w:r w:rsidRPr="007C6355">
        <w:rPr>
          <w:rFonts w:ascii="Times New Roman" w:eastAsia="Times New Roman" w:hAnsi="Times New Roman" w:cs="Times New Roman"/>
          <w:i/>
          <w:iCs/>
          <w:color w:val="000000"/>
          <w:spacing w:val="-2"/>
          <w:sz w:val="23"/>
          <w:szCs w:val="23"/>
          <w:lang w:eastAsia="ru-RU"/>
        </w:rPr>
        <w:t xml:space="preserve">» </w:t>
      </w:r>
      <w:proofErr w:type="spellStart"/>
      <w:r w:rsidRPr="007C6355">
        <w:rPr>
          <w:rFonts w:ascii="Times New Roman" w:eastAsia="Times New Roman" w:hAnsi="Times New Roman" w:cs="Times New Roman"/>
          <w:i/>
          <w:iCs/>
          <w:color w:val="000000"/>
          <w:spacing w:val="-2"/>
          <w:sz w:val="23"/>
          <w:szCs w:val="23"/>
          <w:lang w:eastAsia="ru-RU"/>
        </w:rPr>
        <w:t>Узунов</w:t>
      </w:r>
      <w:proofErr w:type="spellEnd"/>
      <w:r w:rsidRPr="007C6355">
        <w:rPr>
          <w:rFonts w:ascii="Times New Roman" w:eastAsia="Times New Roman" w:hAnsi="Times New Roman" w:cs="Times New Roman"/>
          <w:i/>
          <w:iCs/>
          <w:color w:val="000000"/>
          <w:spacing w:val="-2"/>
          <w:sz w:val="23"/>
          <w:szCs w:val="23"/>
          <w:lang w:eastAsia="ru-RU"/>
        </w:rPr>
        <w:t> — о необходимости сокращения импорта.  </w:t>
      </w:r>
      <w:r w:rsidRPr="007C6355">
        <w:rPr>
          <w:rFonts w:ascii="Times New Roman" w:eastAsia="Times New Roman" w:hAnsi="Times New Roman" w:cs="Times New Roman"/>
          <w:i/>
          <w:iCs/>
          <w:color w:val="000000"/>
          <w:sz w:val="23"/>
          <w:szCs w:val="23"/>
          <w:lang w:eastAsia="ru-RU"/>
        </w:rPr>
        <w:t>Главный винодел «</w:t>
      </w:r>
      <w:proofErr w:type="spellStart"/>
      <w:r w:rsidRPr="007C6355">
        <w:rPr>
          <w:rFonts w:ascii="Times New Roman" w:eastAsia="Times New Roman" w:hAnsi="Times New Roman" w:cs="Times New Roman"/>
          <w:i/>
          <w:iCs/>
          <w:color w:val="000000"/>
          <w:sz w:val="23"/>
          <w:szCs w:val="23"/>
          <w:lang w:eastAsia="ru-RU"/>
        </w:rPr>
        <w:t>Фанагории</w:t>
      </w:r>
      <w:proofErr w:type="spellEnd"/>
      <w:r w:rsidRPr="007C6355">
        <w:rPr>
          <w:rFonts w:ascii="Times New Roman" w:eastAsia="Times New Roman" w:hAnsi="Times New Roman" w:cs="Times New Roman"/>
          <w:i/>
          <w:iCs/>
          <w:color w:val="000000"/>
          <w:sz w:val="23"/>
          <w:szCs w:val="23"/>
          <w:lang w:eastAsia="ru-RU"/>
        </w:rPr>
        <w:t xml:space="preserve">» Юрий </w:t>
      </w:r>
      <w:proofErr w:type="spellStart"/>
      <w:r w:rsidRPr="007C6355">
        <w:rPr>
          <w:rFonts w:ascii="Times New Roman" w:eastAsia="Times New Roman" w:hAnsi="Times New Roman" w:cs="Times New Roman"/>
          <w:i/>
          <w:iCs/>
          <w:color w:val="000000"/>
          <w:sz w:val="23"/>
          <w:szCs w:val="23"/>
          <w:lang w:eastAsia="ru-RU"/>
        </w:rPr>
        <w:t>Узунов</w:t>
      </w:r>
      <w:proofErr w:type="spellEnd"/>
      <w:r w:rsidRPr="007C6355">
        <w:rPr>
          <w:rFonts w:ascii="Times New Roman" w:eastAsia="Times New Roman" w:hAnsi="Times New Roman" w:cs="Times New Roman"/>
          <w:i/>
          <w:iCs/>
          <w:color w:val="000000"/>
          <w:sz w:val="23"/>
          <w:szCs w:val="23"/>
          <w:lang w:eastAsia="ru-RU"/>
        </w:rPr>
        <w:t xml:space="preserve"> считает, что ввозные пошлины для импортного вина можно поднять еще выше, чем это уже сделано.</w:t>
      </w:r>
    </w:p>
    <w:p w14:paraId="3BF8D30D" w14:textId="77777777" w:rsidR="007C6355" w:rsidRPr="007C6355" w:rsidRDefault="007C6355" w:rsidP="007C6355">
      <w:pPr>
        <w:shd w:val="clear" w:color="auto" w:fill="FFFFFF"/>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i/>
          <w:iCs/>
          <w:color w:val="000000"/>
          <w:sz w:val="23"/>
          <w:szCs w:val="23"/>
          <w:lang w:eastAsia="ru-RU"/>
        </w:rPr>
        <w:t xml:space="preserve">По его словам, для популяризации российских вин необходимо еще активнее поддерживать отечественных производителей. В том числе — ограничением ввоза импортной продукции. Например, можно поднять ввозные пошлины еще </w:t>
      </w:r>
      <w:proofErr w:type="gramStart"/>
      <w:r w:rsidRPr="007C6355">
        <w:rPr>
          <w:rFonts w:ascii="Times New Roman" w:eastAsia="Times New Roman" w:hAnsi="Times New Roman" w:cs="Times New Roman"/>
          <w:i/>
          <w:iCs/>
          <w:color w:val="000000"/>
          <w:sz w:val="23"/>
          <w:szCs w:val="23"/>
          <w:lang w:eastAsia="ru-RU"/>
        </w:rPr>
        <w:t>выше....</w:t>
      </w:r>
      <w:proofErr w:type="gramEnd"/>
      <w:r w:rsidRPr="007C6355">
        <w:rPr>
          <w:rFonts w:ascii="Times New Roman" w:eastAsia="Times New Roman" w:hAnsi="Times New Roman" w:cs="Times New Roman"/>
          <w:i/>
          <w:iCs/>
          <w:color w:val="000000"/>
          <w:sz w:val="23"/>
          <w:szCs w:val="23"/>
          <w:lang w:eastAsia="ru-RU"/>
        </w:rPr>
        <w:t>».</w:t>
      </w:r>
    </w:p>
    <w:p w14:paraId="53C57C7A" w14:textId="77777777" w:rsidR="007C6355" w:rsidRPr="007C6355" w:rsidRDefault="007C6355" w:rsidP="007C6355">
      <w:pPr>
        <w:shd w:val="clear" w:color="auto" w:fill="FFFFFF"/>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p>
    <w:p w14:paraId="2D58D1ED" w14:textId="5D2CED36" w:rsidR="007C6355" w:rsidRPr="007C6355" w:rsidRDefault="007C6355" w:rsidP="00D126FF">
      <w:pPr>
        <w:shd w:val="clear" w:color="auto" w:fill="FFFFFF"/>
        <w:spacing w:after="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color w:val="333333"/>
          <w:sz w:val="23"/>
          <w:szCs w:val="23"/>
          <w:lang w:eastAsia="ru-RU"/>
        </w:rPr>
        <w:t> </w:t>
      </w:r>
      <w:r w:rsidRPr="007C6355">
        <w:rPr>
          <w:rFonts w:ascii="Times New Roman" w:eastAsia="Times New Roman" w:hAnsi="Times New Roman" w:cs="Times New Roman"/>
          <w:b/>
          <w:bCs/>
          <w:color w:val="C00000"/>
          <w:sz w:val="23"/>
          <w:szCs w:val="23"/>
          <w:lang w:eastAsia="ru-RU"/>
        </w:rPr>
        <w:t>Зарубежье</w:t>
      </w:r>
    </w:p>
    <w:p w14:paraId="44CAB42C" w14:textId="1F950C42" w:rsidR="007C6355" w:rsidRPr="007C6355" w:rsidRDefault="007C6355" w:rsidP="00D126FF">
      <w:pPr>
        <w:shd w:val="clear" w:color="auto" w:fill="FFFFFF"/>
        <w:spacing w:after="150" w:line="240" w:lineRule="auto"/>
        <w:rPr>
          <w:rFonts w:ascii="Times New Roman" w:eastAsia="Times New Roman" w:hAnsi="Times New Roman" w:cs="Times New Roman"/>
          <w:color w:val="333333"/>
          <w:sz w:val="23"/>
          <w:szCs w:val="23"/>
          <w:lang w:eastAsia="ru-RU"/>
        </w:rPr>
      </w:pPr>
      <w:r w:rsidRPr="007C6355">
        <w:rPr>
          <w:rFonts w:ascii="Times New Roman" w:eastAsia="Times New Roman" w:hAnsi="Times New Roman" w:cs="Times New Roman"/>
          <w:b/>
          <w:bCs/>
          <w:color w:val="333333"/>
          <w:sz w:val="56"/>
          <w:szCs w:val="56"/>
          <w:lang w:eastAsia="ru-RU"/>
        </w:rPr>
        <w:t> </w:t>
      </w:r>
      <w:r w:rsidRPr="007C6355">
        <w:rPr>
          <w:rFonts w:ascii="Times New Roman" w:eastAsia="Times New Roman" w:hAnsi="Times New Roman" w:cs="Times New Roman"/>
          <w:i/>
          <w:iCs/>
          <w:color w:val="000000"/>
          <w:sz w:val="23"/>
          <w:szCs w:val="23"/>
          <w:lang w:eastAsia="ru-RU"/>
        </w:rPr>
        <w:t>   «Экспорт грузинского вина и алкоголя снизился, но рынок сохраняет устойчивость.  По итогам первых пяти месяцев 2026 года экспорт грузинского вина показал небольшое снижение. Согласно данным статистики, за январь–май за рубеж было продано натурального виноградного вина на 93,1 млн долларов, что на -5% меньше, чем годом ранее. Экспорт спиртных напитков также сократился — на -4%, до 94,6 млн долларов.</w:t>
      </w:r>
    </w:p>
    <w:p w14:paraId="2F6ECB2F" w14:textId="006B1C14" w:rsidR="007C6355" w:rsidRDefault="007C6355" w:rsidP="007C6355">
      <w:pPr>
        <w:shd w:val="clear" w:color="auto" w:fill="FFFFFF"/>
        <w:spacing w:after="240" w:line="240" w:lineRule="auto"/>
        <w:rPr>
          <w:rFonts w:ascii="Times New Roman" w:eastAsia="Times New Roman" w:hAnsi="Times New Roman" w:cs="Times New Roman"/>
          <w:i/>
          <w:iCs/>
          <w:color w:val="333333"/>
          <w:sz w:val="23"/>
          <w:szCs w:val="23"/>
          <w:lang w:eastAsia="ru-RU"/>
        </w:rPr>
      </w:pPr>
      <w:r w:rsidRPr="007C6355">
        <w:rPr>
          <w:rFonts w:ascii="Times New Roman" w:eastAsia="Times New Roman" w:hAnsi="Times New Roman" w:cs="Times New Roman"/>
          <w:i/>
          <w:iCs/>
          <w:color w:val="333333"/>
          <w:sz w:val="23"/>
          <w:szCs w:val="23"/>
          <w:lang w:eastAsia="ru-RU"/>
        </w:rPr>
        <w:t>Основные покупатели грузинского вина:</w:t>
      </w:r>
      <w:r w:rsidRPr="007C6355">
        <w:rPr>
          <w:rFonts w:ascii="Times New Roman" w:eastAsia="Times New Roman" w:hAnsi="Times New Roman" w:cs="Times New Roman"/>
          <w:i/>
          <w:iCs/>
          <w:color w:val="333333"/>
          <w:sz w:val="23"/>
          <w:szCs w:val="23"/>
          <w:lang w:eastAsia="ru-RU"/>
        </w:rPr>
        <w:br/>
        <w:t>• Россия — 55,9 млн долларов (ПРИМ. – высокая  зависимость от нас – на  60%)..</w:t>
      </w:r>
      <w:r w:rsidRPr="007C6355">
        <w:rPr>
          <w:rFonts w:ascii="Times New Roman" w:eastAsia="Times New Roman" w:hAnsi="Times New Roman" w:cs="Times New Roman"/>
          <w:i/>
          <w:iCs/>
          <w:color w:val="333333"/>
          <w:sz w:val="23"/>
          <w:szCs w:val="23"/>
          <w:lang w:eastAsia="ru-RU"/>
        </w:rPr>
        <w:br/>
        <w:t>• Польша — 7,1 млн долларов</w:t>
      </w:r>
      <w:r w:rsidRPr="007C6355">
        <w:rPr>
          <w:rFonts w:ascii="Times New Roman" w:eastAsia="Times New Roman" w:hAnsi="Times New Roman" w:cs="Times New Roman"/>
          <w:i/>
          <w:iCs/>
          <w:color w:val="333333"/>
          <w:sz w:val="23"/>
          <w:szCs w:val="23"/>
          <w:lang w:eastAsia="ru-RU"/>
        </w:rPr>
        <w:br/>
        <w:t>• Украина — 4,8 млн долларов</w:t>
      </w:r>
      <w:r w:rsidRPr="007C6355">
        <w:rPr>
          <w:rFonts w:ascii="Times New Roman" w:eastAsia="Times New Roman" w:hAnsi="Times New Roman" w:cs="Times New Roman"/>
          <w:i/>
          <w:iCs/>
          <w:color w:val="333333"/>
          <w:sz w:val="23"/>
          <w:szCs w:val="23"/>
          <w:lang w:eastAsia="ru-RU"/>
        </w:rPr>
        <w:br/>
        <w:t>• Китай — 4 млн долларов</w:t>
      </w:r>
      <w:r w:rsidRPr="007C6355">
        <w:rPr>
          <w:rFonts w:ascii="Times New Roman" w:eastAsia="Times New Roman" w:hAnsi="Times New Roman" w:cs="Times New Roman"/>
          <w:i/>
          <w:iCs/>
          <w:color w:val="333333"/>
          <w:sz w:val="23"/>
          <w:szCs w:val="23"/>
          <w:lang w:eastAsia="ru-RU"/>
        </w:rPr>
        <w:br/>
        <w:t>• Германия — 3,3 млн долларов</w:t>
      </w:r>
      <w:r w:rsidRPr="007C6355">
        <w:rPr>
          <w:rFonts w:ascii="Times New Roman" w:eastAsia="Times New Roman" w:hAnsi="Times New Roman" w:cs="Times New Roman"/>
          <w:i/>
          <w:iCs/>
          <w:color w:val="333333"/>
          <w:sz w:val="23"/>
          <w:szCs w:val="23"/>
          <w:lang w:eastAsia="ru-RU"/>
        </w:rPr>
        <w:br/>
        <w:t>• Беларусь — 2,7 млн долларов</w:t>
      </w:r>
      <w:r w:rsidRPr="007C6355">
        <w:rPr>
          <w:rFonts w:ascii="Times New Roman" w:eastAsia="Times New Roman" w:hAnsi="Times New Roman" w:cs="Times New Roman"/>
          <w:i/>
          <w:iCs/>
          <w:color w:val="333333"/>
          <w:sz w:val="23"/>
          <w:szCs w:val="23"/>
          <w:lang w:eastAsia="ru-RU"/>
        </w:rPr>
        <w:br/>
        <w:t>• Казахстан — 2,6 млн долларов</w:t>
      </w:r>
      <w:r w:rsidRPr="007C6355">
        <w:rPr>
          <w:rFonts w:ascii="Times New Roman" w:eastAsia="Times New Roman" w:hAnsi="Times New Roman" w:cs="Times New Roman"/>
          <w:i/>
          <w:iCs/>
          <w:color w:val="333333"/>
          <w:sz w:val="23"/>
          <w:szCs w:val="23"/>
          <w:lang w:eastAsia="ru-RU"/>
        </w:rPr>
        <w:br/>
        <w:t>• США — 1,9 млн долларов</w:t>
      </w:r>
      <w:r w:rsidRPr="007C6355">
        <w:rPr>
          <w:rFonts w:ascii="Times New Roman" w:eastAsia="Times New Roman" w:hAnsi="Times New Roman" w:cs="Times New Roman"/>
          <w:i/>
          <w:iCs/>
          <w:color w:val="333333"/>
          <w:sz w:val="23"/>
          <w:szCs w:val="23"/>
          <w:lang w:eastAsia="ru-RU"/>
        </w:rPr>
        <w:br/>
        <w:t>• Латвия — 1,7 млн долларов</w:t>
      </w:r>
      <w:r w:rsidRPr="007C6355">
        <w:rPr>
          <w:rFonts w:ascii="Times New Roman" w:eastAsia="Times New Roman" w:hAnsi="Times New Roman" w:cs="Times New Roman"/>
          <w:i/>
          <w:iCs/>
          <w:color w:val="333333"/>
          <w:sz w:val="23"/>
          <w:szCs w:val="23"/>
          <w:lang w:eastAsia="ru-RU"/>
        </w:rPr>
        <w:br/>
        <w:t>• Литва — 1 млн долларов</w:t>
      </w:r>
      <w:r w:rsidRPr="007C6355">
        <w:rPr>
          <w:rFonts w:ascii="Times New Roman" w:eastAsia="Times New Roman" w:hAnsi="Times New Roman" w:cs="Times New Roman"/>
          <w:i/>
          <w:iCs/>
          <w:color w:val="333333"/>
          <w:sz w:val="23"/>
          <w:szCs w:val="23"/>
          <w:lang w:eastAsia="ru-RU"/>
        </w:rPr>
        <w:br/>
        <w:t>• На рынке крепкого алкоголя десятка крупнейших покупателей выглядит следующим образом:</w:t>
      </w:r>
      <w:r w:rsidRPr="007C6355">
        <w:rPr>
          <w:rFonts w:ascii="Times New Roman" w:eastAsia="Times New Roman" w:hAnsi="Times New Roman" w:cs="Times New Roman"/>
          <w:i/>
          <w:iCs/>
          <w:color w:val="333333"/>
          <w:sz w:val="23"/>
          <w:szCs w:val="23"/>
          <w:lang w:eastAsia="ru-RU"/>
        </w:rPr>
        <w:br/>
        <w:t>• Россия — 45,2 млн долларов(ПРИМ. – это 48% объема экспорта).</w:t>
      </w:r>
      <w:r w:rsidRPr="007C6355">
        <w:rPr>
          <w:rFonts w:ascii="Times New Roman" w:eastAsia="Times New Roman" w:hAnsi="Times New Roman" w:cs="Times New Roman"/>
          <w:i/>
          <w:iCs/>
          <w:color w:val="333333"/>
          <w:sz w:val="23"/>
          <w:szCs w:val="23"/>
          <w:lang w:eastAsia="ru-RU"/>
        </w:rPr>
        <w:br/>
        <w:t>• Армения — 12,2 млн долларов</w:t>
      </w:r>
      <w:r w:rsidRPr="007C6355">
        <w:rPr>
          <w:rFonts w:ascii="Times New Roman" w:eastAsia="Times New Roman" w:hAnsi="Times New Roman" w:cs="Times New Roman"/>
          <w:i/>
          <w:iCs/>
          <w:color w:val="333333"/>
          <w:sz w:val="23"/>
          <w:szCs w:val="23"/>
          <w:lang w:eastAsia="ru-RU"/>
        </w:rPr>
        <w:br/>
        <w:t>• Украина — 9 млн долларов</w:t>
      </w:r>
      <w:r w:rsidRPr="007C6355">
        <w:rPr>
          <w:rFonts w:ascii="Times New Roman" w:eastAsia="Times New Roman" w:hAnsi="Times New Roman" w:cs="Times New Roman"/>
          <w:i/>
          <w:iCs/>
          <w:color w:val="333333"/>
          <w:sz w:val="23"/>
          <w:szCs w:val="23"/>
          <w:lang w:eastAsia="ru-RU"/>
        </w:rPr>
        <w:br/>
        <w:t>• Беларусь — 5,8 млн долларов</w:t>
      </w:r>
      <w:r w:rsidRPr="007C6355">
        <w:rPr>
          <w:rFonts w:ascii="Times New Roman" w:eastAsia="Times New Roman" w:hAnsi="Times New Roman" w:cs="Times New Roman"/>
          <w:i/>
          <w:iCs/>
          <w:color w:val="333333"/>
          <w:sz w:val="23"/>
          <w:szCs w:val="23"/>
          <w:lang w:eastAsia="ru-RU"/>
        </w:rPr>
        <w:br/>
        <w:t>• Азербайджан — 4,9 млн долларов</w:t>
      </w:r>
      <w:r w:rsidRPr="007C6355">
        <w:rPr>
          <w:rFonts w:ascii="Times New Roman" w:eastAsia="Times New Roman" w:hAnsi="Times New Roman" w:cs="Times New Roman"/>
          <w:i/>
          <w:iCs/>
          <w:color w:val="333333"/>
          <w:sz w:val="23"/>
          <w:szCs w:val="23"/>
          <w:lang w:eastAsia="ru-RU"/>
        </w:rPr>
        <w:br/>
        <w:t>• Малайзия — 2,9 млн долларов</w:t>
      </w:r>
      <w:r w:rsidRPr="007C6355">
        <w:rPr>
          <w:rFonts w:ascii="Times New Roman" w:eastAsia="Times New Roman" w:hAnsi="Times New Roman" w:cs="Times New Roman"/>
          <w:i/>
          <w:iCs/>
          <w:color w:val="333333"/>
          <w:sz w:val="23"/>
          <w:szCs w:val="23"/>
          <w:lang w:eastAsia="ru-RU"/>
        </w:rPr>
        <w:br/>
        <w:t>• Кыргызстан — 2,3 млн долларов</w:t>
      </w:r>
      <w:r w:rsidRPr="007C6355">
        <w:rPr>
          <w:rFonts w:ascii="Times New Roman" w:eastAsia="Times New Roman" w:hAnsi="Times New Roman" w:cs="Times New Roman"/>
          <w:i/>
          <w:iCs/>
          <w:color w:val="333333"/>
          <w:sz w:val="23"/>
          <w:szCs w:val="23"/>
          <w:lang w:eastAsia="ru-RU"/>
        </w:rPr>
        <w:br/>
        <w:t>• Латвия — 2,3 млн долларов</w:t>
      </w:r>
      <w:r w:rsidRPr="007C6355">
        <w:rPr>
          <w:rFonts w:ascii="Times New Roman" w:eastAsia="Times New Roman" w:hAnsi="Times New Roman" w:cs="Times New Roman"/>
          <w:i/>
          <w:iCs/>
          <w:color w:val="333333"/>
          <w:sz w:val="23"/>
          <w:szCs w:val="23"/>
          <w:lang w:eastAsia="ru-RU"/>
        </w:rPr>
        <w:br/>
        <w:t>• Турция — 1,8 млн долларов</w:t>
      </w:r>
      <w:r w:rsidRPr="007C6355">
        <w:rPr>
          <w:rFonts w:ascii="Times New Roman" w:eastAsia="Times New Roman" w:hAnsi="Times New Roman" w:cs="Times New Roman"/>
          <w:i/>
          <w:iCs/>
          <w:color w:val="333333"/>
          <w:sz w:val="23"/>
          <w:szCs w:val="23"/>
          <w:lang w:eastAsia="ru-RU"/>
        </w:rPr>
        <w:br/>
        <w:t>• Нидерланды — 957,3 тыс. долларов...».</w:t>
      </w:r>
    </w:p>
    <w:p w14:paraId="77DA48E7" w14:textId="77777777" w:rsidR="00813A0D" w:rsidRPr="007C6355" w:rsidRDefault="00813A0D" w:rsidP="007C6355">
      <w:pPr>
        <w:shd w:val="clear" w:color="auto" w:fill="FFFFFF"/>
        <w:spacing w:after="240" w:line="240" w:lineRule="auto"/>
        <w:rPr>
          <w:rFonts w:ascii="Times New Roman" w:eastAsia="Times New Roman" w:hAnsi="Times New Roman" w:cs="Times New Roman"/>
          <w:color w:val="333333"/>
          <w:sz w:val="23"/>
          <w:szCs w:val="23"/>
          <w:lang w:eastAsia="ru-RU"/>
        </w:rPr>
      </w:pPr>
    </w:p>
    <w:p w14:paraId="5DA5BF81" w14:textId="2820D514" w:rsidR="00D126FF" w:rsidRPr="00D126FF" w:rsidRDefault="00D126FF" w:rsidP="007C6355">
      <w:pPr>
        <w:rPr>
          <w:rFonts w:ascii="Times New Roman" w:hAnsi="Times New Roman" w:cs="Times New Roman"/>
        </w:rPr>
      </w:pPr>
      <w:bookmarkStart w:id="1" w:name="_GoBack"/>
      <w:r w:rsidRPr="00D126FF">
        <w:rPr>
          <w:rFonts w:ascii="Times New Roman" w:hAnsi="Times New Roman" w:cs="Times New Roman"/>
        </w:rPr>
        <w:t xml:space="preserve">Источник: </w:t>
      </w:r>
      <w:hyperlink r:id="rId28" w:history="1">
        <w:r w:rsidRPr="00D126FF">
          <w:rPr>
            <w:rStyle w:val="a4"/>
            <w:rFonts w:ascii="Times New Roman" w:hAnsi="Times New Roman" w:cs="Times New Roman"/>
          </w:rPr>
          <w:t>https://www.cifrra.info/articles/332/3652/</w:t>
        </w:r>
      </w:hyperlink>
      <w:bookmarkEnd w:id="1"/>
    </w:p>
    <w:sectPr w:rsidR="00D126FF" w:rsidRPr="00D126FF"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C10F4"/>
    <w:rsid w:val="001069D1"/>
    <w:rsid w:val="00107F51"/>
    <w:rsid w:val="00121555"/>
    <w:rsid w:val="00132423"/>
    <w:rsid w:val="001442E1"/>
    <w:rsid w:val="00155BBD"/>
    <w:rsid w:val="001654DB"/>
    <w:rsid w:val="001707B7"/>
    <w:rsid w:val="001711D2"/>
    <w:rsid w:val="001735B0"/>
    <w:rsid w:val="00183117"/>
    <w:rsid w:val="001876CF"/>
    <w:rsid w:val="0019011E"/>
    <w:rsid w:val="001A0231"/>
    <w:rsid w:val="001A65D3"/>
    <w:rsid w:val="001A6EDB"/>
    <w:rsid w:val="001B624E"/>
    <w:rsid w:val="001C4946"/>
    <w:rsid w:val="001D0FAC"/>
    <w:rsid w:val="001D39FD"/>
    <w:rsid w:val="001E1BB0"/>
    <w:rsid w:val="001E1FA1"/>
    <w:rsid w:val="001E23AF"/>
    <w:rsid w:val="001E55B8"/>
    <w:rsid w:val="001F2D82"/>
    <w:rsid w:val="001F757B"/>
    <w:rsid w:val="00214481"/>
    <w:rsid w:val="0023719F"/>
    <w:rsid w:val="00241607"/>
    <w:rsid w:val="00245482"/>
    <w:rsid w:val="00250009"/>
    <w:rsid w:val="0025424F"/>
    <w:rsid w:val="00272FB7"/>
    <w:rsid w:val="0027769B"/>
    <w:rsid w:val="002776CC"/>
    <w:rsid w:val="00285408"/>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74ED"/>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9E3"/>
    <w:rsid w:val="005F236E"/>
    <w:rsid w:val="005F23DF"/>
    <w:rsid w:val="005F7656"/>
    <w:rsid w:val="006066FE"/>
    <w:rsid w:val="006127D7"/>
    <w:rsid w:val="006213CD"/>
    <w:rsid w:val="00625F55"/>
    <w:rsid w:val="00630C3B"/>
    <w:rsid w:val="00632B38"/>
    <w:rsid w:val="006338BC"/>
    <w:rsid w:val="00642C69"/>
    <w:rsid w:val="006443A4"/>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3A0D"/>
    <w:rsid w:val="00817FB8"/>
    <w:rsid w:val="0082530C"/>
    <w:rsid w:val="0083058A"/>
    <w:rsid w:val="00840F93"/>
    <w:rsid w:val="00854002"/>
    <w:rsid w:val="00867B8B"/>
    <w:rsid w:val="00871C1D"/>
    <w:rsid w:val="008859A8"/>
    <w:rsid w:val="008A0397"/>
    <w:rsid w:val="008A192D"/>
    <w:rsid w:val="008A1DF0"/>
    <w:rsid w:val="008A21F5"/>
    <w:rsid w:val="008B022E"/>
    <w:rsid w:val="008B2DDC"/>
    <w:rsid w:val="008B3A98"/>
    <w:rsid w:val="008C0843"/>
    <w:rsid w:val="008D1D3B"/>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627E6"/>
    <w:rsid w:val="00A76ABC"/>
    <w:rsid w:val="00A801F5"/>
    <w:rsid w:val="00A9388C"/>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B57A8"/>
    <w:rsid w:val="00BC0975"/>
    <w:rsid w:val="00BE3AE4"/>
    <w:rsid w:val="00BE4CB8"/>
    <w:rsid w:val="00BF075C"/>
    <w:rsid w:val="00BF23AF"/>
    <w:rsid w:val="00BF389C"/>
    <w:rsid w:val="00C0094C"/>
    <w:rsid w:val="00C204DD"/>
    <w:rsid w:val="00C330BF"/>
    <w:rsid w:val="00C33BC8"/>
    <w:rsid w:val="00C478B3"/>
    <w:rsid w:val="00C47B9A"/>
    <w:rsid w:val="00C54169"/>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C780C"/>
    <w:rsid w:val="00DE7DD6"/>
    <w:rsid w:val="00E044C3"/>
    <w:rsid w:val="00E149F9"/>
    <w:rsid w:val="00E16007"/>
    <w:rsid w:val="00E310D1"/>
    <w:rsid w:val="00E556FB"/>
    <w:rsid w:val="00E60614"/>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en.ru/a/ajkSDPOqTyVchjd4?utm_source=yxnews&amp;utm_medium=desktop" TargetMode="External"/><Relationship Id="rId13" Type="http://schemas.openxmlformats.org/officeDocument/2006/relationships/hyperlink" Target="https://wine.rbc.ru/vino/f/m-fanagoriia/" TargetMode="External"/><Relationship Id="rId18" Type="http://schemas.openxmlformats.org/officeDocument/2006/relationships/hyperlink" Target="https://max.ru/id774392056820_biz" TargetMode="External"/><Relationship Id="rId26" Type="http://schemas.openxmlformats.org/officeDocument/2006/relationships/hyperlink" Target="https://kuban.bfm.ru/news/57573" TargetMode="External"/><Relationship Id="rId3" Type="http://schemas.openxmlformats.org/officeDocument/2006/relationships/styles" Target="styles.xml"/><Relationship Id="rId21" Type="http://schemas.openxmlformats.org/officeDocument/2006/relationships/hyperlink" Target="https://iz.ru/tag/krym" TargetMode="External"/><Relationship Id="rId7" Type="http://schemas.openxmlformats.org/officeDocument/2006/relationships/hyperlink" Target="https://rvwa.ru/20260624/3352239.html" TargetMode="External"/><Relationship Id="rId12" Type="http://schemas.openxmlformats.org/officeDocument/2006/relationships/hyperlink" Target="https://www.kommersant.ru/doc/8739353" TargetMode="External"/><Relationship Id="rId17" Type="http://schemas.openxmlformats.org/officeDocument/2006/relationships/hyperlink" Target="https://snob.ru/made-in-russia/vinodelnia-viktora-stashko-nominatsiia-alkogol-premiia-sdelano-v-rossii-2026/" TargetMode="External"/><Relationship Id="rId25" Type="http://schemas.openxmlformats.org/officeDocument/2006/relationships/hyperlink" Target="https://expertsouth.ru/news/vinodely-yuga-soobshchili-o-roste-sprosa-na-enoturizm/" TargetMode="External"/><Relationship Id="rId2" Type="http://schemas.openxmlformats.org/officeDocument/2006/relationships/numbering" Target="numbering.xml"/><Relationship Id="rId16" Type="http://schemas.openxmlformats.org/officeDocument/2006/relationships/hyperlink" Target="https://snob.ru/made-in-russia/vinodelnia-viktora-stashko-nominatsiia-alkogol-premiia-sdelano-v-rossii-2026/" TargetMode="External"/><Relationship Id="rId20" Type="http://schemas.openxmlformats.org/officeDocument/2006/relationships/hyperlink" Target="https://iz.ru/tag/moskv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iz.ru/2120602/denis-kuznetcov/rossiyane-stali-aktivno-vybirat-otechestvennye-vino-i-pivo" TargetMode="External"/><Relationship Id="rId11" Type="http://schemas.openxmlformats.org/officeDocument/2006/relationships/hyperlink" Target="https://ko.ru/articles/nol-v-bokale-kak-bezalkogolnoe-vino-stalo-fetishem-epokhi-vygoraniya/?utm_source=yxnews&amp;utm_medium=desktop&amp;utm_referrer=https%3A%2F%2Fdzen.ru%2Fnews%2Fsearch" TargetMode="External"/><Relationship Id="rId24" Type="http://schemas.openxmlformats.org/officeDocument/2006/relationships/hyperlink" Target="https://www.forbes.ru/profile/5093-igor-serdyuk" TargetMode="External"/><Relationship Id="rId5" Type="http://schemas.openxmlformats.org/officeDocument/2006/relationships/webSettings" Target="webSettings.xml"/><Relationship Id="rId15" Type="http://schemas.openxmlformats.org/officeDocument/2006/relationships/hyperlink" Target="https://snob.ru/made-in-russia/vinodelnia-viktora-stashko-nominatsiia-alkogol-premiia-sdelano-v-rossii-2026/" TargetMode="External"/><Relationship Id="rId23" Type="http://schemas.openxmlformats.org/officeDocument/2006/relationships/hyperlink" Target="https://wine.rbc.ru/f/m-massandra/" TargetMode="External"/><Relationship Id="rId28" Type="http://schemas.openxmlformats.org/officeDocument/2006/relationships/hyperlink" Target="https://www.cifrra.info/articles/332/3652/" TargetMode="External"/><Relationship Id="rId10" Type="http://schemas.openxmlformats.org/officeDocument/2006/relationships/hyperlink" Target="https://t.me/Vinokaratau/2360" TargetMode="External"/><Relationship Id="rId19" Type="http://schemas.openxmlformats.org/officeDocument/2006/relationships/hyperlink" Target="https://kubnews.ru/obshchestvo/2026/06/23/krasnodarskiy-kray-stal-samym-populyarnym-vinnym-regionom-dlya-arendy-zagorodnykh-domov/" TargetMode="External"/><Relationship Id="rId4" Type="http://schemas.openxmlformats.org/officeDocument/2006/relationships/settings" Target="settings.xml"/><Relationship Id="rId9" Type="http://schemas.openxmlformats.org/officeDocument/2006/relationships/hyperlink" Target="https://wine.rbc.ru/f/m-usadba-aleksandrovskaia/" TargetMode="External"/><Relationship Id="rId14" Type="http://schemas.openxmlformats.org/officeDocument/2006/relationships/hyperlink" Target="https://iz.ru/2118874/2026-06-20/v-krymu-proshla-degustatciia-kollektcionnykh-rossiiskikh-vin" TargetMode="External"/><Relationship Id="rId22" Type="http://schemas.openxmlformats.org/officeDocument/2006/relationships/hyperlink" Target="https://top100wines.ru/sws2026" TargetMode="External"/><Relationship Id="rId27" Type="http://schemas.openxmlformats.org/officeDocument/2006/relationships/hyperlink" Target="https://kuban.bfm.ru/news/5757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C7FCE-6A2D-4AB1-B68D-58C10C3B0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6236</Words>
  <Characters>35550</Characters>
  <Application>Microsoft Office Word</Application>
  <DocSecurity>0</DocSecurity>
  <Lines>296</Lines>
  <Paragraphs>83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«ЦИФРРА»: «Когда-нибудь и в нашей стране будут пить вино)))… » (заметки дежурног</vt:lpstr>
    </vt:vector>
  </TitlesOfParts>
  <Company>SPecialiST RePack</Company>
  <LinksUpToDate>false</LinksUpToDate>
  <CharactersWithSpaces>41703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2026-08-06T14:27:00Z</dcterms:created>
  <dcterms:modified xsi:type="dcterms:W3CDTF">2026-08-06T14:36:00Z</dcterms:modified>
</cp:coreProperties>
</file>