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6F661" w14:textId="77777777" w:rsidR="00B61736" w:rsidRPr="00B61736" w:rsidRDefault="00B61736" w:rsidP="00EF20AE">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B61736">
        <w:rPr>
          <w:rFonts w:ascii="Times New Roman" w:eastAsia="Times New Roman" w:hAnsi="Times New Roman" w:cs="Times New Roman"/>
          <w:b/>
          <w:bCs/>
          <w:caps/>
          <w:color w:val="333333"/>
          <w:spacing w:val="15"/>
          <w:sz w:val="36"/>
          <w:szCs w:val="36"/>
          <w:lang w:eastAsia="ru-RU"/>
        </w:rPr>
        <w:t>«ЦИФРРА»: «О неприличном росте средних розничных цен в июле 2018 – 2026гг в России))</w:t>
      </w:r>
      <w:proofErr w:type="gramStart"/>
      <w:r w:rsidRPr="00B61736">
        <w:rPr>
          <w:rFonts w:ascii="Times New Roman" w:eastAsia="Times New Roman" w:hAnsi="Times New Roman" w:cs="Times New Roman"/>
          <w:b/>
          <w:bCs/>
          <w:caps/>
          <w:color w:val="333333"/>
          <w:spacing w:val="15"/>
          <w:sz w:val="36"/>
          <w:szCs w:val="36"/>
          <w:lang w:eastAsia="ru-RU"/>
        </w:rPr>
        <w:t>))…</w:t>
      </w:r>
      <w:proofErr w:type="gramEnd"/>
      <w:r w:rsidRPr="00B61736">
        <w:rPr>
          <w:rFonts w:ascii="Times New Roman" w:eastAsia="Times New Roman" w:hAnsi="Times New Roman" w:cs="Times New Roman"/>
          <w:b/>
          <w:bCs/>
          <w:caps/>
          <w:color w:val="333333"/>
          <w:spacing w:val="15"/>
          <w:sz w:val="36"/>
          <w:szCs w:val="36"/>
          <w:lang w:eastAsia="ru-RU"/>
        </w:rPr>
        <w:t xml:space="preserve"> » (заметки дежурного по алкогольному рынку).</w:t>
      </w:r>
    </w:p>
    <w:p w14:paraId="6725FA5A"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8"/>
          <w:szCs w:val="28"/>
          <w:lang w:eastAsia="ru-RU"/>
        </w:rPr>
        <w:t xml:space="preserve">Ниже очень стадная и даже </w:t>
      </w:r>
      <w:proofErr w:type="gramStart"/>
      <w:r w:rsidRPr="00B61736">
        <w:rPr>
          <w:rFonts w:ascii="Times New Roman" w:eastAsia="Times New Roman" w:hAnsi="Times New Roman" w:cs="Times New Roman"/>
          <w:color w:val="333333"/>
          <w:sz w:val="28"/>
          <w:szCs w:val="28"/>
          <w:lang w:eastAsia="ru-RU"/>
        </w:rPr>
        <w:t>неприличная  таблица</w:t>
      </w:r>
      <w:proofErr w:type="gramEnd"/>
      <w:r w:rsidRPr="00B61736">
        <w:rPr>
          <w:rFonts w:ascii="Times New Roman" w:eastAsia="Times New Roman" w:hAnsi="Times New Roman" w:cs="Times New Roman"/>
          <w:color w:val="333333"/>
          <w:sz w:val="28"/>
          <w:szCs w:val="28"/>
          <w:lang w:eastAsia="ru-RU"/>
        </w:rPr>
        <w:t xml:space="preserve"> роста средних розничных цен на алкоголь  по данным Росстата. Я эти цифры даже </w:t>
      </w:r>
      <w:proofErr w:type="gramStart"/>
      <w:r w:rsidRPr="00B61736">
        <w:rPr>
          <w:rFonts w:ascii="Times New Roman" w:eastAsia="Times New Roman" w:hAnsi="Times New Roman" w:cs="Times New Roman"/>
          <w:color w:val="333333"/>
          <w:sz w:val="28"/>
          <w:szCs w:val="28"/>
          <w:lang w:eastAsia="ru-RU"/>
        </w:rPr>
        <w:t>называть  и</w:t>
      </w:r>
      <w:proofErr w:type="gramEnd"/>
      <w:r w:rsidRPr="00B61736">
        <w:rPr>
          <w:rFonts w:ascii="Times New Roman" w:eastAsia="Times New Roman" w:hAnsi="Times New Roman" w:cs="Times New Roman"/>
          <w:color w:val="333333"/>
          <w:sz w:val="28"/>
          <w:szCs w:val="28"/>
          <w:lang w:eastAsia="ru-RU"/>
        </w:rPr>
        <w:t xml:space="preserve"> описывать не буду)))  Это реально неприличный  рост)))  Если водка дорожает за 2 года на (+32,6%), а за 3 года на (+40,5%)...  Если вино вздымается в борьбе государства за культуру потребления за 2 года на (+23,5%), а за 3 года на (+35%)...  Стыдно государству, стыдно чиновникам... Но </w:t>
      </w:r>
      <w:proofErr w:type="gramStart"/>
      <w:r w:rsidRPr="00B61736">
        <w:rPr>
          <w:rFonts w:ascii="Times New Roman" w:eastAsia="Times New Roman" w:hAnsi="Times New Roman" w:cs="Times New Roman"/>
          <w:color w:val="333333"/>
          <w:sz w:val="28"/>
          <w:szCs w:val="28"/>
          <w:lang w:eastAsia="ru-RU"/>
        </w:rPr>
        <w:t>потребитель  выдержал</w:t>
      </w:r>
      <w:proofErr w:type="gramEnd"/>
      <w:r w:rsidRPr="00B61736">
        <w:rPr>
          <w:rFonts w:ascii="Times New Roman" w:eastAsia="Times New Roman" w:hAnsi="Times New Roman" w:cs="Times New Roman"/>
          <w:color w:val="333333"/>
          <w:sz w:val="28"/>
          <w:szCs w:val="28"/>
          <w:lang w:eastAsia="ru-RU"/>
        </w:rPr>
        <w:t xml:space="preserve"> и это!  Снижение продаж продукции в рознице, если оно и есть за 2-3 года при таких сумасшедших ценах, минимально!!! Эти деньги отняли у потребителя... </w:t>
      </w:r>
    </w:p>
    <w:tbl>
      <w:tblPr>
        <w:tblW w:w="5000" w:type="pct"/>
        <w:tblCellMar>
          <w:left w:w="0" w:type="dxa"/>
          <w:right w:w="0" w:type="dxa"/>
        </w:tblCellMar>
        <w:tblLook w:val="04A0" w:firstRow="1" w:lastRow="0" w:firstColumn="1" w:lastColumn="0" w:noHBand="0" w:noVBand="1"/>
      </w:tblPr>
      <w:tblGrid>
        <w:gridCol w:w="3844"/>
        <w:gridCol w:w="1035"/>
        <w:gridCol w:w="1035"/>
        <w:gridCol w:w="1035"/>
        <w:gridCol w:w="903"/>
        <w:gridCol w:w="1019"/>
        <w:gridCol w:w="988"/>
        <w:gridCol w:w="276"/>
        <w:gridCol w:w="903"/>
        <w:gridCol w:w="276"/>
        <w:gridCol w:w="869"/>
        <w:gridCol w:w="869"/>
        <w:gridCol w:w="869"/>
        <w:gridCol w:w="869"/>
        <w:gridCol w:w="894"/>
      </w:tblGrid>
      <w:tr w:rsidR="00EF20AE" w:rsidRPr="00B61736" w14:paraId="25BB3883" w14:textId="77777777" w:rsidTr="00EF20AE">
        <w:trPr>
          <w:trHeight w:val="288"/>
        </w:trPr>
        <w:tc>
          <w:tcPr>
            <w:tcW w:w="122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02341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r w:rsidRPr="00B61736">
              <w:rPr>
                <w:rFonts w:ascii="Times New Roman" w:eastAsia="Times New Roman" w:hAnsi="Times New Roman" w:cs="Times New Roman"/>
                <w:b/>
                <w:bCs/>
                <w:color w:val="000080"/>
                <w:sz w:val="20"/>
                <w:szCs w:val="20"/>
                <w:lang w:eastAsia="ru-RU"/>
              </w:rPr>
              <w:t>Средние розничные цены в июле 2018 – 2026гг, Росстат, Россия, </w:t>
            </w:r>
            <w:r w:rsidRPr="00B61736">
              <w:rPr>
                <w:rFonts w:ascii="Times New Roman" w:eastAsia="Times New Roman" w:hAnsi="Times New Roman" w:cs="Times New Roman"/>
                <w:b/>
                <w:bCs/>
                <w:color w:val="C00000"/>
                <w:sz w:val="20"/>
                <w:szCs w:val="20"/>
                <w:lang w:eastAsia="ru-RU"/>
              </w:rPr>
              <w:t>рубли за 1 литр.</w:t>
            </w:r>
          </w:p>
        </w:tc>
        <w:tc>
          <w:tcPr>
            <w:tcW w:w="33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948D8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июль</w:t>
            </w:r>
          </w:p>
        </w:tc>
        <w:tc>
          <w:tcPr>
            <w:tcW w:w="33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06389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июль</w:t>
            </w:r>
          </w:p>
        </w:tc>
        <w:tc>
          <w:tcPr>
            <w:tcW w:w="33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B64D8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июль</w:t>
            </w:r>
          </w:p>
        </w:tc>
        <w:tc>
          <w:tcPr>
            <w:tcW w:w="28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1C8146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Июль</w:t>
            </w:r>
          </w:p>
        </w:tc>
        <w:tc>
          <w:tcPr>
            <w:tcW w:w="32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3C2576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Июль</w:t>
            </w:r>
          </w:p>
        </w:tc>
        <w:tc>
          <w:tcPr>
            <w:tcW w:w="31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1A0E56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Июль</w:t>
            </w:r>
          </w:p>
        </w:tc>
        <w:tc>
          <w:tcPr>
            <w:tcW w:w="8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48DCDC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28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F1D177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80"/>
                <w:sz w:val="20"/>
                <w:szCs w:val="20"/>
                <w:lang w:eastAsia="ru-RU"/>
              </w:rPr>
              <w:t>МРЦ</w:t>
            </w:r>
          </w:p>
        </w:tc>
        <w:tc>
          <w:tcPr>
            <w:tcW w:w="88" w:type="pct"/>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A1978C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3B80F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26к25</w:t>
            </w:r>
          </w:p>
        </w:tc>
        <w:tc>
          <w:tcPr>
            <w:tcW w:w="27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CFB50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26к24</w:t>
            </w:r>
          </w:p>
        </w:tc>
        <w:tc>
          <w:tcPr>
            <w:tcW w:w="27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6004C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26к23</w:t>
            </w:r>
          </w:p>
        </w:tc>
        <w:tc>
          <w:tcPr>
            <w:tcW w:w="27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A484E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26к22</w:t>
            </w:r>
          </w:p>
        </w:tc>
        <w:tc>
          <w:tcPr>
            <w:tcW w:w="286"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8BBC1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26к18</w:t>
            </w:r>
          </w:p>
        </w:tc>
      </w:tr>
      <w:tr w:rsidR="00EF20AE" w:rsidRPr="00B61736" w14:paraId="65DC0C67"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73CCF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8BBFC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2018</w:t>
            </w:r>
          </w:p>
        </w:tc>
        <w:tc>
          <w:tcPr>
            <w:tcW w:w="3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4831A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2022</w:t>
            </w:r>
          </w:p>
        </w:tc>
        <w:tc>
          <w:tcPr>
            <w:tcW w:w="3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A55B5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2023</w:t>
            </w:r>
          </w:p>
        </w:tc>
        <w:tc>
          <w:tcPr>
            <w:tcW w:w="2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ACD3E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2024</w:t>
            </w:r>
          </w:p>
        </w:tc>
        <w:tc>
          <w:tcPr>
            <w:tcW w:w="32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4ABFA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2025</w:t>
            </w:r>
          </w:p>
        </w:tc>
        <w:tc>
          <w:tcPr>
            <w:tcW w:w="31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A6547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2026</w:t>
            </w:r>
          </w:p>
        </w:tc>
        <w:tc>
          <w:tcPr>
            <w:tcW w:w="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04007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 </w:t>
            </w:r>
          </w:p>
        </w:tc>
        <w:tc>
          <w:tcPr>
            <w:tcW w:w="2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9208B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2026</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965B65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1006E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E4F48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86A70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C1ACC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E18D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r>
      <w:tr w:rsidR="00EF20AE" w:rsidRPr="00B61736" w14:paraId="51B576F7"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D4C7E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04AA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1D212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58EC39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0F1740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9FE29E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699930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CAB2C4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DCF198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D13398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9359B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E6BC8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DBF74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A9AC3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40A2E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r>
      <w:tr w:rsidR="00EF20AE" w:rsidRPr="00B61736" w14:paraId="69FFF16B" w14:textId="77777777" w:rsidTr="00EF20AE">
        <w:trPr>
          <w:trHeight w:val="52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9A1CAC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Водка крепостью 40% об. спирта и выше, л</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EED277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601,94</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B0F945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685,54</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FB98E9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698,09</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CA0F6C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739,59</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628E12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851,93</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95358F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980,57</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D879D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6BA6DF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818,00</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919799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598B8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115,1%</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4AFB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132,6%</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96E44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140,5%</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C154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143,0%</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D106D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162,9%</w:t>
            </w:r>
          </w:p>
        </w:tc>
      </w:tr>
      <w:tr w:rsidR="00EF20AE" w:rsidRPr="00B61736" w14:paraId="580C3C86"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DD801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E88EE7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63136D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911368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466FA1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D95450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28532D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AFC6F7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14E2B9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EEBDCA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7D02D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E26B2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34FBA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A7ED2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41815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r>
      <w:tr w:rsidR="00EF20AE" w:rsidRPr="00B61736" w14:paraId="649CD8B3" w14:textId="77777777" w:rsidTr="00EF20AE">
        <w:trPr>
          <w:trHeight w:val="52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7AD0E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Коньяк ординарный отечественный, л</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AADCB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1 277,93</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85DDD9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1 355,75</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40B74D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1360,95</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68DA39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1455,64</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2CA73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1633,83</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BB0BD6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1773,63</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65F7D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857AF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1510,00</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6F931C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F6FF3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108,6%</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AA117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121,8%</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6BC67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130,3%</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A96F5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130,8%</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221C1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138,8%</w:t>
            </w:r>
          </w:p>
        </w:tc>
      </w:tr>
      <w:tr w:rsidR="00EF20AE" w:rsidRPr="00B61736" w14:paraId="32430CD6"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032414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2FE994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C4C29D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0ED00A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F3EFCA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E707C4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C5C53F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D0EBA1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9070D5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E982AA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A95DA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79A0D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1CFAA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C9A81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43A5F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r>
      <w:tr w:rsidR="00EF20AE" w:rsidRPr="00B61736" w14:paraId="4F1105E6" w14:textId="77777777" w:rsidTr="00EF20AE">
        <w:trPr>
          <w:trHeight w:val="945"/>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503D3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xml:space="preserve">Вино виноградное столовое (сухое, полусухое, полусладкое) крепостью до 14% </w:t>
            </w:r>
            <w:proofErr w:type="spellStart"/>
            <w:r w:rsidRPr="00B61736">
              <w:rPr>
                <w:rFonts w:ascii="Times New Roman" w:eastAsia="Times New Roman" w:hAnsi="Times New Roman" w:cs="Times New Roman"/>
                <w:color w:val="000080"/>
                <w:sz w:val="20"/>
                <w:szCs w:val="20"/>
                <w:lang w:eastAsia="ru-RU"/>
              </w:rPr>
              <w:t>об.спирта</w:t>
            </w:r>
            <w:proofErr w:type="spellEnd"/>
            <w:r w:rsidRPr="00B61736">
              <w:rPr>
                <w:rFonts w:ascii="Times New Roman" w:eastAsia="Times New Roman" w:hAnsi="Times New Roman" w:cs="Times New Roman"/>
                <w:color w:val="000080"/>
                <w:sz w:val="20"/>
                <w:szCs w:val="20"/>
                <w:lang w:eastAsia="ru-RU"/>
              </w:rPr>
              <w:t xml:space="preserve"> и содержанием до 8% сахара, л</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E4A42A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393,7</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1EBAC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525,02</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956CD8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538,42</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217996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588,12</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E6594D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671,26</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A0C807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726,16</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CA9D03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9A6A1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87C86E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4FFAF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108,2%</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5BFE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123,5%</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23CA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134,9%</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ECA49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138,3%</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73D07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184,4%</w:t>
            </w:r>
          </w:p>
        </w:tc>
      </w:tr>
      <w:tr w:rsidR="00EF20AE" w:rsidRPr="00B61736" w14:paraId="5BA903D2"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1C29E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Вино игристое отечественное, л</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27FC1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327,43</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A2C7C3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432,26</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7A723D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459,58</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217270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498,97</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D421B3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560,34</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C1B636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608,81</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1C220E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F74B1E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319,00</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ADACE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04CC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108,7%</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CE7ED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122,0%</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4739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132,5%</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343DC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140,8%</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31E8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185,9%</w:t>
            </w:r>
          </w:p>
        </w:tc>
      </w:tr>
      <w:tr w:rsidR="00EF20AE" w:rsidRPr="00B61736" w14:paraId="1FA65D71"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047E4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D6C843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71819F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2A86A6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207A7B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AB9382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EACC80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582786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952DD2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AFB7FD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64C81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5D7B9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5B2A4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72624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3202E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r>
      <w:tr w:rsidR="00EF20AE" w:rsidRPr="00B61736" w14:paraId="16D45421" w14:textId="77777777" w:rsidTr="00EF20AE">
        <w:trPr>
          <w:trHeight w:val="52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5B85C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xml:space="preserve">Вино виноградное крепленое крепостью до 20% </w:t>
            </w:r>
            <w:proofErr w:type="spellStart"/>
            <w:r w:rsidRPr="00B61736">
              <w:rPr>
                <w:rFonts w:ascii="Times New Roman" w:eastAsia="Times New Roman" w:hAnsi="Times New Roman" w:cs="Times New Roman"/>
                <w:color w:val="000080"/>
                <w:sz w:val="20"/>
                <w:szCs w:val="20"/>
                <w:lang w:eastAsia="ru-RU"/>
              </w:rPr>
              <w:t>об.спирта</w:t>
            </w:r>
            <w:proofErr w:type="spellEnd"/>
            <w:r w:rsidRPr="00B61736">
              <w:rPr>
                <w:rFonts w:ascii="Times New Roman" w:eastAsia="Times New Roman" w:hAnsi="Times New Roman" w:cs="Times New Roman"/>
                <w:color w:val="000080"/>
                <w:sz w:val="20"/>
                <w:szCs w:val="20"/>
                <w:lang w:eastAsia="ru-RU"/>
              </w:rPr>
              <w:t>, л</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E26FE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544,55</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8FC6A9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679,52</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69274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721,51</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B83BBE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792,51</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7CD882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911,44</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2EC3E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991,22</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C2DEAE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89ABC7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33D4C2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9EE7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108,8%</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1B85B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125,1%</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E52E5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137,4%</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2FCBA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145,9%</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A4657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182,0%</w:t>
            </w:r>
          </w:p>
        </w:tc>
      </w:tr>
      <w:tr w:rsidR="00EF20AE" w:rsidRPr="00B61736" w14:paraId="6E9D52D0"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AC32A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8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B211B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03BD6D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2AE8BD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D38845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C38C18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86581C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92FB2E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5EF80C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02BBD2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04C58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1BB58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0EABF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E812F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2CB80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r>
      <w:tr w:rsidR="00EF20AE" w:rsidRPr="00B61736" w14:paraId="13D95326" w14:textId="77777777" w:rsidTr="00EF20AE">
        <w:trPr>
          <w:trHeight w:val="288"/>
        </w:trPr>
        <w:tc>
          <w:tcPr>
            <w:tcW w:w="1225"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247EE71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ПИВО (в целом)</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373CB4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116,90</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C4B05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166,69</w:t>
            </w:r>
          </w:p>
        </w:tc>
        <w:tc>
          <w:tcPr>
            <w:tcW w:w="330"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50E2A9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161,42</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B843BA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166,87</w:t>
            </w:r>
          </w:p>
        </w:tc>
        <w:tc>
          <w:tcPr>
            <w:tcW w:w="32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AF1E9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196,01</w:t>
            </w:r>
          </w:p>
        </w:tc>
        <w:tc>
          <w:tcPr>
            <w:tcW w:w="31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D85D6E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217,10</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2927DE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2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8F5489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w:t>
            </w:r>
          </w:p>
        </w:tc>
        <w:tc>
          <w:tcPr>
            <w:tcW w:w="88"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4EF50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FF8BA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110,8%</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9D686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130,1%</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BBE0A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134,5%</w:t>
            </w:r>
          </w:p>
        </w:tc>
        <w:tc>
          <w:tcPr>
            <w:tcW w:w="27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A67CA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130,2%</w:t>
            </w:r>
          </w:p>
        </w:tc>
        <w:tc>
          <w:tcPr>
            <w:tcW w:w="28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09C50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185,7%</w:t>
            </w:r>
          </w:p>
        </w:tc>
      </w:tr>
    </w:tbl>
    <w:p w14:paraId="1357A0F7"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b/>
          <w:bCs/>
          <w:color w:val="333333"/>
          <w:sz w:val="28"/>
          <w:szCs w:val="28"/>
          <w:lang w:eastAsia="ru-RU"/>
        </w:rPr>
        <w:t> </w:t>
      </w:r>
    </w:p>
    <w:p w14:paraId="2A19B0F9" w14:textId="634E808B"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b/>
          <w:bCs/>
          <w:color w:val="333333"/>
          <w:sz w:val="28"/>
          <w:szCs w:val="28"/>
          <w:lang w:eastAsia="ru-RU"/>
        </w:rPr>
        <w:t> </w:t>
      </w:r>
      <w:r w:rsidRPr="00B61736">
        <w:rPr>
          <w:rFonts w:ascii="Times New Roman" w:eastAsia="Times New Roman" w:hAnsi="Times New Roman" w:cs="Times New Roman"/>
          <w:color w:val="333333"/>
          <w:sz w:val="28"/>
          <w:szCs w:val="28"/>
          <w:lang w:eastAsia="ru-RU"/>
        </w:rPr>
        <w:t xml:space="preserve">   Розничные </w:t>
      </w:r>
      <w:proofErr w:type="gramStart"/>
      <w:r w:rsidRPr="00B61736">
        <w:rPr>
          <w:rFonts w:ascii="Times New Roman" w:eastAsia="Times New Roman" w:hAnsi="Times New Roman" w:cs="Times New Roman"/>
          <w:color w:val="333333"/>
          <w:sz w:val="28"/>
          <w:szCs w:val="28"/>
          <w:lang w:eastAsia="ru-RU"/>
        </w:rPr>
        <w:t>продажи  водки</w:t>
      </w:r>
      <w:proofErr w:type="gramEnd"/>
      <w:r w:rsidRPr="00B61736">
        <w:rPr>
          <w:rFonts w:ascii="Times New Roman" w:eastAsia="Times New Roman" w:hAnsi="Times New Roman" w:cs="Times New Roman"/>
          <w:color w:val="333333"/>
          <w:sz w:val="28"/>
          <w:szCs w:val="28"/>
          <w:lang w:eastAsia="ru-RU"/>
        </w:rPr>
        <w:t xml:space="preserve"> в магазинах  по регионам в январе – июле 2021- 2026гг. Сначала главный итог.   СРЦ водки за 5 </w:t>
      </w:r>
      <w:proofErr w:type="gramStart"/>
      <w:r w:rsidRPr="00B61736">
        <w:rPr>
          <w:rFonts w:ascii="Times New Roman" w:eastAsia="Times New Roman" w:hAnsi="Times New Roman" w:cs="Times New Roman"/>
          <w:color w:val="333333"/>
          <w:sz w:val="28"/>
          <w:szCs w:val="28"/>
          <w:lang w:eastAsia="ru-RU"/>
        </w:rPr>
        <w:t>лет  с</w:t>
      </w:r>
      <w:proofErr w:type="gramEnd"/>
      <w:r w:rsidRPr="00B61736">
        <w:rPr>
          <w:rFonts w:ascii="Times New Roman" w:eastAsia="Times New Roman" w:hAnsi="Times New Roman" w:cs="Times New Roman"/>
          <w:color w:val="333333"/>
          <w:sz w:val="28"/>
          <w:szCs w:val="28"/>
          <w:lang w:eastAsia="ru-RU"/>
        </w:rPr>
        <w:t xml:space="preserve"> июля  2021 по июль  2026 выросла с 321  руб. (МРЦ – 243 руб.)    </w:t>
      </w:r>
      <w:proofErr w:type="gramStart"/>
      <w:r w:rsidRPr="00B61736">
        <w:rPr>
          <w:rFonts w:ascii="Times New Roman" w:eastAsia="Times New Roman" w:hAnsi="Times New Roman" w:cs="Times New Roman"/>
          <w:color w:val="333333"/>
          <w:sz w:val="28"/>
          <w:szCs w:val="28"/>
          <w:lang w:eastAsia="ru-RU"/>
        </w:rPr>
        <w:t>до  490</w:t>
      </w:r>
      <w:proofErr w:type="gramEnd"/>
      <w:r w:rsidRPr="00B61736">
        <w:rPr>
          <w:rFonts w:ascii="Times New Roman" w:eastAsia="Times New Roman" w:hAnsi="Times New Roman" w:cs="Times New Roman"/>
          <w:color w:val="333333"/>
          <w:sz w:val="28"/>
          <w:szCs w:val="28"/>
          <w:lang w:eastAsia="ru-RU"/>
        </w:rPr>
        <w:t xml:space="preserve"> руб. за 0,5 л (МРЦ до 409 руб.).     </w:t>
      </w:r>
    </w:p>
    <w:p w14:paraId="36A6FF53"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8"/>
          <w:szCs w:val="28"/>
          <w:lang w:eastAsia="ru-RU"/>
        </w:rPr>
        <w:lastRenderedPageBreak/>
        <w:t xml:space="preserve">   Вроде бы весьма солидный рост цен, но потребитель на это особого внимания не обратил. Так продажи водки в январе – июле 2021 </w:t>
      </w:r>
      <w:proofErr w:type="gramStart"/>
      <w:r w:rsidRPr="00B61736">
        <w:rPr>
          <w:rFonts w:ascii="Times New Roman" w:eastAsia="Times New Roman" w:hAnsi="Times New Roman" w:cs="Times New Roman"/>
          <w:color w:val="333333"/>
          <w:sz w:val="28"/>
          <w:szCs w:val="28"/>
          <w:lang w:eastAsia="ru-RU"/>
        </w:rPr>
        <w:t>года  (</w:t>
      </w:r>
      <w:proofErr w:type="gramEnd"/>
      <w:r w:rsidRPr="00B61736">
        <w:rPr>
          <w:rFonts w:ascii="Times New Roman" w:eastAsia="Times New Roman" w:hAnsi="Times New Roman" w:cs="Times New Roman"/>
          <w:color w:val="333333"/>
          <w:sz w:val="28"/>
          <w:szCs w:val="28"/>
          <w:lang w:eastAsia="ru-RU"/>
        </w:rPr>
        <w:t xml:space="preserve">мирное время; период, когда российский виски многим из пьющих его с 2023 года был недоступнее))) составили 40 млн дал в старых регионах России, а в январе – июле 2026 – 40,3 млн дал (рост продаж +0,3 млн дал или +0,8%). Прекрасная </w:t>
      </w:r>
      <w:proofErr w:type="gramStart"/>
      <w:r w:rsidRPr="00B61736">
        <w:rPr>
          <w:rFonts w:ascii="Times New Roman" w:eastAsia="Times New Roman" w:hAnsi="Times New Roman" w:cs="Times New Roman"/>
          <w:color w:val="333333"/>
          <w:sz w:val="28"/>
          <w:szCs w:val="28"/>
          <w:lang w:eastAsia="ru-RU"/>
        </w:rPr>
        <w:t>стабильность  рынка</w:t>
      </w:r>
      <w:proofErr w:type="gramEnd"/>
      <w:r w:rsidRPr="00B61736">
        <w:rPr>
          <w:rFonts w:ascii="Times New Roman" w:eastAsia="Times New Roman" w:hAnsi="Times New Roman" w:cs="Times New Roman"/>
          <w:color w:val="333333"/>
          <w:sz w:val="28"/>
          <w:szCs w:val="28"/>
          <w:lang w:eastAsia="ru-RU"/>
        </w:rPr>
        <w:t xml:space="preserve"> второго по значимости в России напитка после пива)))... Это с одного бока)))</w:t>
      </w:r>
    </w:p>
    <w:p w14:paraId="3F9DD5D7"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8"/>
          <w:szCs w:val="28"/>
          <w:lang w:eastAsia="ru-RU"/>
        </w:rPr>
        <w:t xml:space="preserve"> С другой стороны, за счет учета продаж в новых регионах в 2026 году было продано 41,4 млн дал -это к показателю продаж в старых регионах в 2021 дает прирост (+3,5% или +1,4 млн </w:t>
      </w:r>
      <w:proofErr w:type="gramStart"/>
      <w:r w:rsidRPr="00B61736">
        <w:rPr>
          <w:rFonts w:ascii="Times New Roman" w:eastAsia="Times New Roman" w:hAnsi="Times New Roman" w:cs="Times New Roman"/>
          <w:color w:val="333333"/>
          <w:sz w:val="28"/>
          <w:szCs w:val="28"/>
          <w:lang w:eastAsia="ru-RU"/>
        </w:rPr>
        <w:t>дал)...</w:t>
      </w:r>
      <w:proofErr w:type="gramEnd"/>
      <w:r w:rsidRPr="00B61736">
        <w:rPr>
          <w:rFonts w:ascii="Times New Roman" w:eastAsia="Times New Roman" w:hAnsi="Times New Roman" w:cs="Times New Roman"/>
          <w:color w:val="333333"/>
          <w:sz w:val="28"/>
          <w:szCs w:val="28"/>
          <w:lang w:eastAsia="ru-RU"/>
        </w:rPr>
        <w:t xml:space="preserve"> Кому как больше нравится...</w:t>
      </w:r>
    </w:p>
    <w:p w14:paraId="252165E9"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8"/>
          <w:szCs w:val="28"/>
          <w:lang w:eastAsia="ru-RU"/>
        </w:rPr>
        <w:t xml:space="preserve">И с третьей стороны, продажи водки в старых </w:t>
      </w:r>
      <w:proofErr w:type="gramStart"/>
      <w:r w:rsidRPr="00B61736">
        <w:rPr>
          <w:rFonts w:ascii="Times New Roman" w:eastAsia="Times New Roman" w:hAnsi="Times New Roman" w:cs="Times New Roman"/>
          <w:color w:val="333333"/>
          <w:sz w:val="28"/>
          <w:szCs w:val="28"/>
          <w:lang w:eastAsia="ru-RU"/>
        </w:rPr>
        <w:t>регионах  в</w:t>
      </w:r>
      <w:proofErr w:type="gramEnd"/>
      <w:r w:rsidRPr="00B61736">
        <w:rPr>
          <w:rFonts w:ascii="Times New Roman" w:eastAsia="Times New Roman" w:hAnsi="Times New Roman" w:cs="Times New Roman"/>
          <w:color w:val="333333"/>
          <w:sz w:val="28"/>
          <w:szCs w:val="28"/>
          <w:lang w:eastAsia="ru-RU"/>
        </w:rPr>
        <w:t xml:space="preserve"> январе - июле 2026 снизились относительно   2025 (-2,6%), к 2024 (-6,7%), к 2023 (-6,4%)... Вроде бы реальный спад... Но давайте будем реалистами – это спад к определенному периоду  ведения Россией боевых действий...   Еще в 2025 году </w:t>
      </w:r>
      <w:proofErr w:type="gramStart"/>
      <w:r w:rsidRPr="00B61736">
        <w:rPr>
          <w:rFonts w:ascii="Times New Roman" w:eastAsia="Times New Roman" w:hAnsi="Times New Roman" w:cs="Times New Roman"/>
          <w:color w:val="333333"/>
          <w:sz w:val="28"/>
          <w:szCs w:val="28"/>
          <w:lang w:eastAsia="ru-RU"/>
        </w:rPr>
        <w:t>наметился  процесс</w:t>
      </w:r>
      <w:proofErr w:type="gramEnd"/>
      <w:r w:rsidRPr="00B61736">
        <w:rPr>
          <w:rFonts w:ascii="Times New Roman" w:eastAsia="Times New Roman" w:hAnsi="Times New Roman" w:cs="Times New Roman"/>
          <w:color w:val="333333"/>
          <w:sz w:val="28"/>
          <w:szCs w:val="28"/>
          <w:lang w:eastAsia="ru-RU"/>
        </w:rPr>
        <w:t xml:space="preserve"> возвращения некоторых видов продукции к объемам довоенных продаж...</w:t>
      </w:r>
    </w:p>
    <w:p w14:paraId="0D4F5618"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8"/>
          <w:szCs w:val="28"/>
          <w:lang w:eastAsia="ru-RU"/>
        </w:rPr>
        <w:t xml:space="preserve"> Я бы сказал так – в период 2021 – 2026 водка (а также коньяк без учета </w:t>
      </w:r>
      <w:proofErr w:type="gramStart"/>
      <w:r w:rsidRPr="00B61736">
        <w:rPr>
          <w:rFonts w:ascii="Times New Roman" w:eastAsia="Times New Roman" w:hAnsi="Times New Roman" w:cs="Times New Roman"/>
          <w:color w:val="333333"/>
          <w:sz w:val="28"/>
          <w:szCs w:val="28"/>
          <w:lang w:eastAsia="ru-RU"/>
        </w:rPr>
        <w:t>бренди)  сохранили</w:t>
      </w:r>
      <w:proofErr w:type="gramEnd"/>
      <w:r w:rsidRPr="00B61736">
        <w:rPr>
          <w:rFonts w:ascii="Times New Roman" w:eastAsia="Times New Roman" w:hAnsi="Times New Roman" w:cs="Times New Roman"/>
          <w:color w:val="333333"/>
          <w:sz w:val="28"/>
          <w:szCs w:val="28"/>
          <w:lang w:eastAsia="ru-RU"/>
        </w:rPr>
        <w:t xml:space="preserve">  свою стратегическую стабильность  в продажах  населению  на фоне рост продаж ЛВИ и экзотики с бренди... И это, наверное, самое главное. Особенно с учетом того, что часть потребителей дешевой водки в </w:t>
      </w:r>
      <w:proofErr w:type="gramStart"/>
      <w:r w:rsidRPr="00B61736">
        <w:rPr>
          <w:rFonts w:ascii="Times New Roman" w:eastAsia="Times New Roman" w:hAnsi="Times New Roman" w:cs="Times New Roman"/>
          <w:color w:val="333333"/>
          <w:sz w:val="28"/>
          <w:szCs w:val="28"/>
          <w:lang w:eastAsia="ru-RU"/>
        </w:rPr>
        <w:t>этот  период</w:t>
      </w:r>
      <w:proofErr w:type="gramEnd"/>
      <w:r w:rsidRPr="00B61736">
        <w:rPr>
          <w:rFonts w:ascii="Times New Roman" w:eastAsia="Times New Roman" w:hAnsi="Times New Roman" w:cs="Times New Roman"/>
          <w:color w:val="333333"/>
          <w:sz w:val="28"/>
          <w:szCs w:val="28"/>
          <w:lang w:eastAsia="ru-RU"/>
        </w:rPr>
        <w:t xml:space="preserve">  смогла существенно увеличить свои доходы, что приводит  к сокращению сегмента  дешевой водки и росту более дорогой... Хотя, если </w:t>
      </w:r>
      <w:proofErr w:type="gramStart"/>
      <w:r w:rsidRPr="00B61736">
        <w:rPr>
          <w:rFonts w:ascii="Times New Roman" w:eastAsia="Times New Roman" w:hAnsi="Times New Roman" w:cs="Times New Roman"/>
          <w:color w:val="333333"/>
          <w:sz w:val="28"/>
          <w:szCs w:val="28"/>
          <w:lang w:eastAsia="ru-RU"/>
        </w:rPr>
        <w:t>посмотреть  в</w:t>
      </w:r>
      <w:proofErr w:type="gramEnd"/>
      <w:r w:rsidRPr="00B61736">
        <w:rPr>
          <w:rFonts w:ascii="Times New Roman" w:eastAsia="Times New Roman" w:hAnsi="Times New Roman" w:cs="Times New Roman"/>
          <w:color w:val="333333"/>
          <w:sz w:val="28"/>
          <w:szCs w:val="28"/>
          <w:lang w:eastAsia="ru-RU"/>
        </w:rPr>
        <w:t xml:space="preserve"> 2026 году на МРЦ (409 руб.) и СРЦ (490 руб.), то создается впечатление, что дорогой водки у нас вообще нет)))  </w:t>
      </w:r>
    </w:p>
    <w:p w14:paraId="0939070D" w14:textId="55A64E54"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b/>
          <w:bCs/>
          <w:color w:val="333333"/>
          <w:sz w:val="23"/>
          <w:szCs w:val="23"/>
          <w:lang w:eastAsia="ru-RU"/>
        </w:rPr>
        <w:t>  </w:t>
      </w:r>
    </w:p>
    <w:tbl>
      <w:tblPr>
        <w:tblW w:w="5000" w:type="pct"/>
        <w:tblCellMar>
          <w:left w:w="0" w:type="dxa"/>
          <w:right w:w="0" w:type="dxa"/>
        </w:tblCellMar>
        <w:tblLook w:val="04A0" w:firstRow="1" w:lastRow="0" w:firstColumn="1" w:lastColumn="0" w:noHBand="0" w:noVBand="1"/>
      </w:tblPr>
      <w:tblGrid>
        <w:gridCol w:w="3819"/>
        <w:gridCol w:w="1375"/>
        <w:gridCol w:w="1172"/>
        <w:gridCol w:w="1135"/>
        <w:gridCol w:w="1172"/>
        <w:gridCol w:w="1135"/>
        <w:gridCol w:w="266"/>
        <w:gridCol w:w="981"/>
        <w:gridCol w:w="266"/>
        <w:gridCol w:w="1009"/>
        <w:gridCol w:w="1009"/>
        <w:gridCol w:w="1254"/>
        <w:gridCol w:w="1091"/>
      </w:tblGrid>
      <w:tr w:rsidR="00B61736" w:rsidRPr="00B61736" w14:paraId="380D3EA8" w14:textId="77777777" w:rsidTr="00EF20AE">
        <w:trPr>
          <w:trHeight w:val="255"/>
        </w:trPr>
        <w:tc>
          <w:tcPr>
            <w:tcW w:w="1218" w:type="pct"/>
            <w:vMerge w:val="restart"/>
            <w:tcBorders>
              <w:top w:val="single" w:sz="8" w:space="0" w:color="auto"/>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BD0220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5386B"/>
                <w:sz w:val="20"/>
                <w:szCs w:val="20"/>
                <w:lang w:eastAsia="ru-RU"/>
              </w:rPr>
              <w:t xml:space="preserve">Розничные продажи   ВОДКИ   в </w:t>
            </w:r>
            <w:proofErr w:type="gramStart"/>
            <w:r w:rsidRPr="00B61736">
              <w:rPr>
                <w:rFonts w:ascii="Times New Roman" w:eastAsia="Times New Roman" w:hAnsi="Times New Roman" w:cs="Times New Roman"/>
                <w:b/>
                <w:bCs/>
                <w:color w:val="05386B"/>
                <w:sz w:val="20"/>
                <w:szCs w:val="20"/>
                <w:lang w:eastAsia="ru-RU"/>
              </w:rPr>
              <w:t>магазинах  по</w:t>
            </w:r>
            <w:proofErr w:type="gramEnd"/>
            <w:r w:rsidRPr="00B61736">
              <w:rPr>
                <w:rFonts w:ascii="Times New Roman" w:eastAsia="Times New Roman" w:hAnsi="Times New Roman" w:cs="Times New Roman"/>
                <w:b/>
                <w:bCs/>
                <w:color w:val="05386B"/>
                <w:sz w:val="20"/>
                <w:szCs w:val="20"/>
                <w:lang w:eastAsia="ru-RU"/>
              </w:rPr>
              <w:t xml:space="preserve"> регионам в </w:t>
            </w:r>
            <w:proofErr w:type="spellStart"/>
            <w:r w:rsidRPr="00B61736">
              <w:rPr>
                <w:rFonts w:ascii="Times New Roman" w:eastAsia="Times New Roman" w:hAnsi="Times New Roman" w:cs="Times New Roman"/>
                <w:b/>
                <w:bCs/>
                <w:color w:val="05386B"/>
                <w:sz w:val="20"/>
                <w:szCs w:val="20"/>
                <w:lang w:eastAsia="ru-RU"/>
              </w:rPr>
              <w:t>янв</w:t>
            </w:r>
            <w:proofErr w:type="spellEnd"/>
            <w:r w:rsidRPr="00B61736">
              <w:rPr>
                <w:rFonts w:ascii="Times New Roman" w:eastAsia="Times New Roman" w:hAnsi="Times New Roman" w:cs="Times New Roman"/>
                <w:b/>
                <w:bCs/>
                <w:color w:val="05386B"/>
                <w:sz w:val="20"/>
                <w:szCs w:val="20"/>
                <w:lang w:eastAsia="ru-RU"/>
              </w:rPr>
              <w:t xml:space="preserve"> - июле 2021- 2026гг; ЕГАИС, тыс. дал.</w:t>
            </w:r>
          </w:p>
        </w:tc>
        <w:tc>
          <w:tcPr>
            <w:tcW w:w="439"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2AB79D5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2021</w:t>
            </w:r>
          </w:p>
        </w:tc>
        <w:tc>
          <w:tcPr>
            <w:tcW w:w="374"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611B470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2023</w:t>
            </w:r>
          </w:p>
        </w:tc>
        <w:tc>
          <w:tcPr>
            <w:tcW w:w="362"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6E7FC0A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2024</w:t>
            </w:r>
          </w:p>
        </w:tc>
        <w:tc>
          <w:tcPr>
            <w:tcW w:w="374"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360E0DC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2025</w:t>
            </w:r>
          </w:p>
        </w:tc>
        <w:tc>
          <w:tcPr>
            <w:tcW w:w="362"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54342A3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2026</w:t>
            </w:r>
          </w:p>
        </w:tc>
        <w:tc>
          <w:tcPr>
            <w:tcW w:w="83"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4386E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9AEB0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ЯИ26</w:t>
            </w:r>
          </w:p>
        </w:tc>
        <w:tc>
          <w:tcPr>
            <w:tcW w:w="83"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36BA9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A201C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ЯИ26к</w:t>
            </w:r>
          </w:p>
          <w:p w14:paraId="272B537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25</w:t>
            </w:r>
          </w:p>
        </w:tc>
        <w:tc>
          <w:tcPr>
            <w:tcW w:w="322"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2DAEB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ЯИ26к</w:t>
            </w:r>
          </w:p>
          <w:p w14:paraId="2795261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24</w:t>
            </w:r>
          </w:p>
        </w:tc>
        <w:tc>
          <w:tcPr>
            <w:tcW w:w="400"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E3C26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ЯИ26к</w:t>
            </w:r>
          </w:p>
          <w:p w14:paraId="7FA5FF7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23</w:t>
            </w:r>
          </w:p>
        </w:tc>
        <w:tc>
          <w:tcPr>
            <w:tcW w:w="348"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47A4A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C00000"/>
                <w:sz w:val="20"/>
                <w:szCs w:val="20"/>
                <w:lang w:eastAsia="ru-RU"/>
              </w:rPr>
              <w:t>ЯИ26к</w:t>
            </w:r>
          </w:p>
          <w:p w14:paraId="3D8525F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C00000"/>
                <w:sz w:val="20"/>
                <w:szCs w:val="20"/>
                <w:lang w:eastAsia="ru-RU"/>
              </w:rPr>
              <w:t>21</w:t>
            </w:r>
          </w:p>
        </w:tc>
      </w:tr>
      <w:tr w:rsidR="00B61736" w:rsidRPr="00B61736" w14:paraId="6DEAB4A3" w14:textId="77777777" w:rsidTr="00EF20AE">
        <w:trPr>
          <w:trHeight w:val="552"/>
        </w:trPr>
        <w:tc>
          <w:tcPr>
            <w:tcW w:w="121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6F297E0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p>
        </w:tc>
        <w:tc>
          <w:tcPr>
            <w:tcW w:w="43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5D4F24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январь-июль</w:t>
            </w:r>
          </w:p>
        </w:tc>
        <w:tc>
          <w:tcPr>
            <w:tcW w:w="374"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55FE49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январь-июль</w:t>
            </w:r>
          </w:p>
        </w:tc>
        <w:tc>
          <w:tcPr>
            <w:tcW w:w="36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AD22BC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январь-июль</w:t>
            </w:r>
          </w:p>
        </w:tc>
        <w:tc>
          <w:tcPr>
            <w:tcW w:w="374"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BE776D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январь-июль</w:t>
            </w:r>
          </w:p>
        </w:tc>
        <w:tc>
          <w:tcPr>
            <w:tcW w:w="36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9C723C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январь-июль</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B50F2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13B81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 xml:space="preserve">доля </w:t>
            </w:r>
            <w:proofErr w:type="spellStart"/>
            <w:r w:rsidRPr="00B61736">
              <w:rPr>
                <w:rFonts w:ascii="Times New Roman" w:eastAsia="Times New Roman" w:hAnsi="Times New Roman" w:cs="Times New Roman"/>
                <w:b/>
                <w:bCs/>
                <w:sz w:val="20"/>
                <w:szCs w:val="20"/>
                <w:lang w:eastAsia="ru-RU"/>
              </w:rPr>
              <w:t>рег</w:t>
            </w:r>
            <w:proofErr w:type="spellEnd"/>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8A318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9B0CD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4782A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6CC4A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C1B93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r>
      <w:tr w:rsidR="00B61736" w:rsidRPr="00B61736" w14:paraId="169490CF" w14:textId="77777777" w:rsidTr="00EF20AE">
        <w:trPr>
          <w:trHeight w:val="300"/>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20CC9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w:t>
            </w:r>
          </w:p>
        </w:tc>
        <w:tc>
          <w:tcPr>
            <w:tcW w:w="439"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556CFE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w:t>
            </w:r>
          </w:p>
        </w:tc>
        <w:tc>
          <w:tcPr>
            <w:tcW w:w="374"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E725FC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w:t>
            </w:r>
          </w:p>
        </w:tc>
        <w:tc>
          <w:tcPr>
            <w:tcW w:w="36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14D0479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w:t>
            </w:r>
          </w:p>
        </w:tc>
        <w:tc>
          <w:tcPr>
            <w:tcW w:w="374"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1557CCA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w:t>
            </w:r>
          </w:p>
        </w:tc>
        <w:tc>
          <w:tcPr>
            <w:tcW w:w="362"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452866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FBA4B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EAE54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 </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69FA9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BEE54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6F4CC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E25D8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2A734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r>
      <w:tr w:rsidR="00B61736" w:rsidRPr="00B61736" w14:paraId="2C42BA66"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C8402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5386B"/>
                <w:sz w:val="20"/>
                <w:szCs w:val="20"/>
                <w:lang w:eastAsia="ru-RU"/>
              </w:rPr>
              <w:t>ВОДКА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0507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CC3C2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2B6F5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5C378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CAE9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67A55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3E236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E07CB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1C18B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EE22B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B5A8D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1AC69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r>
      <w:tr w:rsidR="00B61736" w:rsidRPr="00B61736" w14:paraId="0D75B7C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6F59F7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Российская Федерация (с нов. рег.)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F36BD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39 966,096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7D58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43 038,579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CA121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43 177,428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2485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41 360,516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13E53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41 375,81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4DE2A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FCC8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100,00%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A2F54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A8E7F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100,04%</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D868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95,83%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35265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96,14%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0CC1D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103,53%</w:t>
            </w:r>
          </w:p>
        </w:tc>
      </w:tr>
      <w:tr w:rsidR="00B61736" w:rsidRPr="00B61736" w14:paraId="043C712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8179F6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Российская Федерация (старые рег.)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4C5F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39 966,096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EE48A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43 038,579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660FE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43 177,428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7DC81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41 360,516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72281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40 285,73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79FA3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80D85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97,37%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F92D1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43CC4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97,40%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01BD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93,30%</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C916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93,60%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600F6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100,80%</w:t>
            </w:r>
          </w:p>
        </w:tc>
      </w:tr>
      <w:tr w:rsidR="00B61736" w:rsidRPr="00B61736" w14:paraId="1AAFBEDD"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DCD097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Центральный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F09A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11 606,991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6DC25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12 236,137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C66B5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12 061,7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109E5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11 506,109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96DF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11 252,611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08E2F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F77FF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27,20%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F5BC1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3E8F0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97,80%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011DD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93,29%</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E279F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91,96%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6E409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96,95%</w:t>
            </w:r>
          </w:p>
        </w:tc>
      </w:tr>
      <w:tr w:rsidR="00B61736" w:rsidRPr="00B61736" w14:paraId="395249E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339E30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Белгородская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C6521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298,342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48F79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342,897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4EC8D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349,063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B1B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339,444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D11C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325,832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3F217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F35FD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0,79%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B1A3E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E9060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95,99%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98BD6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93,34%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A67B9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95,02%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DF6C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109,21%</w:t>
            </w:r>
          </w:p>
        </w:tc>
      </w:tr>
      <w:tr w:rsidR="00B61736" w:rsidRPr="00B61736" w14:paraId="5A0E3A8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4E945C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Брянская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26EBF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282,827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3722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323,572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27AC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332,291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074B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319,825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FB331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308,23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E35E0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9A411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0,74%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C05C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9B6E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96,37%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E9136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92,76%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9A70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95,26%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DF56B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108,98%</w:t>
            </w:r>
          </w:p>
        </w:tc>
      </w:tr>
      <w:tr w:rsidR="00B61736" w:rsidRPr="00B61736" w14:paraId="3D375588"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EE7AEF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Владимирская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314C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510,583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581D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536,464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6D09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523,167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0BC09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493,864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E862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485,603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112BE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CEEA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0454C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362A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98,33%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024A3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92,82%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E5927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90,52%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31D14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95,11%</w:t>
            </w:r>
          </w:p>
        </w:tc>
      </w:tr>
      <w:tr w:rsidR="00B61736" w:rsidRPr="00B61736" w14:paraId="00D5F58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ED9251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Воронежская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709F4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507,418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9C0C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584,45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95F8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591,342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74FCA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575,763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0E365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568,704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486C7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70E6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6FEC6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CC9E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98,77%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F8F74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96,17%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34610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97,31%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7BF0E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112,08%</w:t>
            </w:r>
          </w:p>
        </w:tc>
      </w:tr>
      <w:tr w:rsidR="00B61736" w:rsidRPr="00B61736" w14:paraId="286E2C7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B3948F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Ивановская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B1B89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308,828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02BA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334,844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B01F7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334,39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B4CA2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322,622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BC79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310,96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83D3A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5C8EB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0,75%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C719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FE05D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96,39%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3309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92,99%</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FEAD2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92,87%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46E28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100,69%</w:t>
            </w:r>
          </w:p>
        </w:tc>
      </w:tr>
      <w:tr w:rsidR="00B61736" w:rsidRPr="00B61736" w14:paraId="1F9ED680"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5ABB0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Калужская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90F45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364,424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F9E42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378,671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B36B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373,978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3EBFA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355,552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4A470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348,333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9297B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D394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0,84%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F151D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DC985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97,97%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CC29A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93,14%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66B76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91,99%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97763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95,58%</w:t>
            </w:r>
          </w:p>
        </w:tc>
      </w:tr>
      <w:tr w:rsidR="00B61736" w:rsidRPr="00B61736" w14:paraId="0CEBC5E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B97C11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Костромская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D792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244,685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158DD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254,65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EF252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247,792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7238C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229,631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895F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217,33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9EDC2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6FDA4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16564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F88B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94,64%</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1BF9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87,71%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EFCB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85,34%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1E49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88,82%</w:t>
            </w:r>
          </w:p>
        </w:tc>
      </w:tr>
      <w:tr w:rsidR="00B61736" w:rsidRPr="00B61736" w14:paraId="24EDE86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14269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Курская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18D8A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221,483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3D47A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263,452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F3A81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265,302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8457F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266,301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2E8D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260,453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F240A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A79AB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0,63%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E739F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A7B0B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97,80%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3248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98,17%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1CB38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98,86%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2119F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117,60%</w:t>
            </w:r>
          </w:p>
        </w:tc>
      </w:tr>
      <w:tr w:rsidR="00B61736" w:rsidRPr="00B61736" w14:paraId="788EAD4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5F8AE4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Липецкая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438A6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265,54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206CD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293,535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FDABB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302,125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B132F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294,001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FD23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286,205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42ADB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0FBDF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0,69%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F6ACA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4B58C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97,35%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A30E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94,73%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53AB0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97,50%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D4BE2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107,78%</w:t>
            </w:r>
          </w:p>
        </w:tc>
      </w:tr>
      <w:tr w:rsidR="00B61736" w:rsidRPr="00B61736" w14:paraId="4698AC2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499C2C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Московская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D2F5D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3 448,694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2DD18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3 619,708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CC307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3 547,056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6CFC5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3 371,542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19294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3 318,198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52B3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AF0D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8,02%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AE3B0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1BB76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98,42%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57391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93,55%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36F9F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91,67%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1FFF7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96,22%</w:t>
            </w:r>
          </w:p>
        </w:tc>
      </w:tr>
      <w:tr w:rsidR="00B61736" w:rsidRPr="00B61736" w14:paraId="6B4F03C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A1072C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Орловская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0F779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160,048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6B79A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178,677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27C6E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181,218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074D3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177,125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29E5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175,683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5C647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868AB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0,42%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852AE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CC01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99,19%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751C7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96,95%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D25EC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98,32%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8B6FD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109,77%</w:t>
            </w:r>
          </w:p>
        </w:tc>
      </w:tr>
      <w:tr w:rsidR="00B61736" w:rsidRPr="00B61736" w14:paraId="477D1830"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151576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Рязанская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93613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273,187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0631F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295,747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B670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297,121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FFD31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285,603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527A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278,051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21AE2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21D44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0,67%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D9425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D202C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97,36%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C269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93,58%</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54986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94,02%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86F2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101,78%</w:t>
            </w:r>
          </w:p>
        </w:tc>
      </w:tr>
      <w:tr w:rsidR="00B61736" w:rsidRPr="00B61736" w14:paraId="1254966E"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515CE4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Смоленская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97D9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319,916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E188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338,979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8091C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343,175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65F7F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333,685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E72CD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325,977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B08AC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C8B72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0,79%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265EB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0CFB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97,69%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16A0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94,99%</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162E6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96,16%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FFCC7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101,89%</w:t>
            </w:r>
          </w:p>
        </w:tc>
      </w:tr>
      <w:tr w:rsidR="00B61736" w:rsidRPr="00B61736" w14:paraId="0E2E148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21BA43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Тамбовская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77E34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190,418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56894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219,412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DC95D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226,804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6D7C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224,602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57A0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219,345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A9A52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32F90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89670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42425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97,66%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F7284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96,71%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D0A8C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99,97%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869C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115,19%</w:t>
            </w:r>
          </w:p>
        </w:tc>
      </w:tr>
      <w:tr w:rsidR="00B61736" w:rsidRPr="00B61736" w14:paraId="1CD7A42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8D6BC8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Тверская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0BBBC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481,829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2F52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510,683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8C35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509,123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F4C1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484,772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AD9C0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481,152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46ED0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FF88B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2BF12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CE380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99,25%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47875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94,51%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1FA33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94,22%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C55EE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99,86%</w:t>
            </w:r>
          </w:p>
        </w:tc>
      </w:tr>
      <w:tr w:rsidR="00B61736" w:rsidRPr="00B61736" w14:paraId="06E5971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7C1684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Тульская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C9314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366,717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75067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403,35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8656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409,032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AF7BB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402,357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29810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391,188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47E52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2FBE1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0,95%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9C9B4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FCBB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97,22%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BB4B8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95,64%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D5C4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96,98%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D9C8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106,67%</w:t>
            </w:r>
          </w:p>
        </w:tc>
      </w:tr>
      <w:tr w:rsidR="00B61736" w:rsidRPr="00B61736" w14:paraId="289EB6D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0E185B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Ярославская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D3F18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498,612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E5DA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529,104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05EA9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516,495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06745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491,525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A9BEE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484,767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0DEF4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A1293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B72C8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34E3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98,63%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0B941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93,86%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3DCCD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91,62%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91A3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97,22%</w:t>
            </w:r>
          </w:p>
        </w:tc>
      </w:tr>
      <w:tr w:rsidR="00B61736" w:rsidRPr="00B61736" w14:paraId="1E17358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BD87B2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г. Москва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F900A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2 863,439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9AC1C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2 827,941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0921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2 712,226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6A15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2 537,893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D004C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2 466,601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53B3A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1F45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5,96%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B1EFE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4CC6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97,19%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6E0A2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90,94%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883BF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87,22%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70EBE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86,14%</w:t>
            </w:r>
          </w:p>
        </w:tc>
      </w:tr>
      <w:tr w:rsidR="00B61736" w:rsidRPr="00B61736" w14:paraId="4BD0851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B6DDE8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Северо-Западный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FFA4E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5 129,161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654E0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5 346,324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6FAA9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5 254,655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F0AF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5 013,393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77C4F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4 903,296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CCD3C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E5908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11,85%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E5471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E5B10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97,80%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C501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93,31%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0DEA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91,71%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FAEFD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95,60%</w:t>
            </w:r>
          </w:p>
        </w:tc>
      </w:tr>
      <w:tr w:rsidR="00B61736" w:rsidRPr="00B61736" w14:paraId="28EF515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98DB53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Карелия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6DE93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324,526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9945A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337,667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1169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329,45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1803F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310,093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5D77D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298,349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CB74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330D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0,72%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AAF5B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A0A6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96,21%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1B7C4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90,56%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7A994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88,36%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567C6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91,93%</w:t>
            </w:r>
          </w:p>
        </w:tc>
      </w:tr>
      <w:tr w:rsidR="00B61736" w:rsidRPr="00B61736" w14:paraId="0347C76E"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00FAD8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Коми</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81D03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493,071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1EA21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466,259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3CD2B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436,471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6CED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398,307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EFA9F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369,561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5708C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F84A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0,89%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484D6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CE874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92,78%</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28188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84,67%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4241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79,26%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EAA1A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74,95%</w:t>
            </w:r>
          </w:p>
        </w:tc>
      </w:tr>
      <w:tr w:rsidR="00B61736" w:rsidRPr="00B61736" w14:paraId="4607435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3BA78E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Ненецкий автономный округ (Архангельская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BE6E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22,256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B3301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23,449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4833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22,326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FBE71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19,365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DCD30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17,783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9817B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D3C56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0,04%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48605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A51A0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91,83%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E5A8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79,65%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8154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75,84%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A6473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79,90%</w:t>
            </w:r>
          </w:p>
        </w:tc>
      </w:tr>
      <w:tr w:rsidR="00B61736" w:rsidRPr="00B61736" w14:paraId="6D54E36D"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FAEBD6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Вологодская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A470E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574,307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8D3ED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581,108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B18D6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567,459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8AC8F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495,772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4D759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461,59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A405A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78D60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B834B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CA5C3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93,11%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3FA1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81,34%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1968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79,43%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BC214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80,37%</w:t>
            </w:r>
          </w:p>
        </w:tc>
      </w:tr>
      <w:tr w:rsidR="00B61736" w:rsidRPr="00B61736" w14:paraId="6A467CD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CA5AF8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Калининградская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4AB8B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296,274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9CF7A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329,819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D5C43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334,911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D475D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332,643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B8FA5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330,384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67C70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4B039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0,80%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D5FD4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62F1A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99,32%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DC56C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98,65%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F9C6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100,17%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53C8A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111,51%</w:t>
            </w:r>
          </w:p>
        </w:tc>
      </w:tr>
      <w:tr w:rsidR="00B61736" w:rsidRPr="00B61736" w14:paraId="7542029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D306F2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Ленинградская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25926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821,196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6E1B5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890,845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1C7D2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891,968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F9134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884,498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64B4A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887,781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723C4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8088E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10D67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00774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100,37%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C0B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99,53%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86BB2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99,66%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C6088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108,11%</w:t>
            </w:r>
          </w:p>
        </w:tc>
      </w:tr>
      <w:tr w:rsidR="00B61736" w:rsidRPr="00B61736" w14:paraId="351A8F1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069B1F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Мурманская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DC642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307,225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FB4B2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306,485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7F836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290,771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16E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275,016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607F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264,713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13ACD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DABE5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0,64%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C5520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E9578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96,25%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D070E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91,04%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87F5B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86,37%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E9E59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86,16%</w:t>
            </w:r>
          </w:p>
        </w:tc>
      </w:tr>
      <w:tr w:rsidR="00B61736" w:rsidRPr="00B61736" w14:paraId="2AAFC4E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6F0B4F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Новгородская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BE78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209,716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CE514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228,697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10066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231,281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264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222,822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64711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227,072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5417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087D2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B5CFB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EE0F6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101,91%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D087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98,18%</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E476D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99,29%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B0AB7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108,28%</w:t>
            </w:r>
          </w:p>
        </w:tc>
      </w:tr>
      <w:tr w:rsidR="00B61736" w:rsidRPr="00B61736" w14:paraId="73A722B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420F03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Псковская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AC26D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194,293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5B4DD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219,414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C6FB0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223,993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98993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218,964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3B189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216,152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2A4C1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B4F66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5D992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C9F8F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98,72%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60D6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96,50%</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0829C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98,51%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37403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111,25%</w:t>
            </w:r>
          </w:p>
        </w:tc>
      </w:tr>
      <w:tr w:rsidR="00B61736" w:rsidRPr="00B61736" w14:paraId="6198592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DEAE0A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г. Санкт-Петербург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B9465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1 382,403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CCC2E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1 456,404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5D50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1 447,792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DDE7D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1 405,231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1435D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1 398,362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615F6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96C3E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E6063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89B75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99,51%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4B370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96,59%</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8B111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96,01%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1C4BE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101,15%</w:t>
            </w:r>
          </w:p>
        </w:tc>
      </w:tr>
      <w:tr w:rsidR="00B61736" w:rsidRPr="00B61736" w14:paraId="5D998FE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CA1C3A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xml:space="preserve">        Архангельская обл. без данных по Ненецкому авт. </w:t>
            </w:r>
            <w:proofErr w:type="spellStart"/>
            <w:r w:rsidRPr="00B61736">
              <w:rPr>
                <w:rFonts w:ascii="Times New Roman" w:eastAsia="Times New Roman" w:hAnsi="Times New Roman" w:cs="Times New Roman"/>
                <w:color w:val="05386B"/>
                <w:sz w:val="20"/>
                <w:szCs w:val="20"/>
                <w:lang w:eastAsia="ru-RU"/>
              </w:rPr>
              <w:t>окр</w:t>
            </w:r>
            <w:proofErr w:type="spellEnd"/>
            <w:r w:rsidRPr="00B61736">
              <w:rPr>
                <w:rFonts w:ascii="Times New Roman" w:eastAsia="Times New Roman" w:hAnsi="Times New Roman" w:cs="Times New Roman"/>
                <w:color w:val="05386B"/>
                <w:sz w:val="20"/>
                <w:szCs w:val="20"/>
                <w:lang w:eastAsia="ru-RU"/>
              </w:rPr>
              <w:t>.</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DCA3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503,893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83102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506,177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0ECD3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478,23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E3307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450,682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C7004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431,547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625C5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7E3AF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A8239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6B25B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95,75%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9386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90,24%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8D318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85,26%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B1A87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85,64%</w:t>
            </w:r>
          </w:p>
        </w:tc>
      </w:tr>
      <w:tr w:rsidR="00B61736" w:rsidRPr="00B61736" w14:paraId="3A3C59FC"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732C90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Южный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5683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3 116,723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FDF3A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3 724,12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79007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3 863,35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13DB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3 760,657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D5CAA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3 716,378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CC2B4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A52E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0884D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DCF94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98,82%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541C7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96,20%</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D3FA5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99,79%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38770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119,24%</w:t>
            </w:r>
          </w:p>
        </w:tc>
      </w:tr>
      <w:tr w:rsidR="00B61736" w:rsidRPr="00B61736" w14:paraId="46BC2696"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854E2B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Адыгея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8ACCA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79,617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DA807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93,11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7ED5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96,889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C4326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95,762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CE6F3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95,647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8D43A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686F9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0,23%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8E20F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9287C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99,88%</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70C3E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98,72%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18352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102,72%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BB266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120,13%</w:t>
            </w:r>
          </w:p>
        </w:tc>
      </w:tr>
      <w:tr w:rsidR="00B61736" w:rsidRPr="00B61736" w14:paraId="119650C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21300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Калмыкия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3CF0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58,695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F1F49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66,875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41A4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67,504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4B94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64,378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9175E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63,638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63CB3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79048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B09F2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D6F7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98,85%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E01E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94,27%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F5091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95,16%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6A85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108,42%</w:t>
            </w:r>
          </w:p>
        </w:tc>
      </w:tr>
      <w:tr w:rsidR="00B61736" w:rsidRPr="00B61736" w14:paraId="6EE8C6FC"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EA4C3F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Крым</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FEEDD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465,14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F7A3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555,055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53E6F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568,002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D1208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545,27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D9798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528,072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187A3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14D3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F1F32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0A70B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96,85%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9404B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92,97%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8686B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95,14%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EB4C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113,53%</w:t>
            </w:r>
          </w:p>
        </w:tc>
      </w:tr>
      <w:tr w:rsidR="00B61736" w:rsidRPr="00B61736" w14:paraId="2C7BD69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326985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Краснодарский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AF704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1 118,31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72A3C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1 360,757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015F7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1 399,841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B8E43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1 365,896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193AC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1 356,625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EFA6F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E491E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BDBAF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BA2E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99,32%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A095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96,91%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9725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99,70%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7959E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121,31%</w:t>
            </w:r>
          </w:p>
        </w:tc>
      </w:tr>
      <w:tr w:rsidR="00B61736" w:rsidRPr="00B61736" w14:paraId="1BBE229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5E4B54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Астраханская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0C1F4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209,477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185A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228,843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60684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235,391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8D44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227,829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8FCB3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226,287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73727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FC152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C3662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32FE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99,32%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4EB3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96,13%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3819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98,88%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3E93F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108,02%</w:t>
            </w:r>
          </w:p>
        </w:tc>
      </w:tr>
      <w:tr w:rsidR="00B61736" w:rsidRPr="00B61736" w14:paraId="78A0FC4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8421B3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Волгоградская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1A68A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419,749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2D31B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487,576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DA41E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496,875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1E38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492,524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6084C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493,473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D1BEF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982EA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42682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A17A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100,19%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F6A8A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99,32%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AFCEA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101,21%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96BB6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117,56%</w:t>
            </w:r>
          </w:p>
        </w:tc>
      </w:tr>
      <w:tr w:rsidR="00B61736" w:rsidRPr="00B61736" w14:paraId="73C3823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2FAC6F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Ростовская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AF10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607,318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2074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766,76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18913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834,23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86EB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811,051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0F14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800,275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96D28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16884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7482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183F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98,67%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4761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95,93%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6F224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104,37%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82AA1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131,77%</w:t>
            </w:r>
          </w:p>
        </w:tc>
      </w:tr>
      <w:tr w:rsidR="00B61736" w:rsidRPr="00B61736" w14:paraId="6C13D19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E67D76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г. Севастополь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BFF08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158,417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7B178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165,145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43520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164,617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AE3C7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157,948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52995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152,361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D17EF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0093F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0,37%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3A049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CFBB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96,46%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4F535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92,55%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3D7A0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92,26%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7EA88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96,18%</w:t>
            </w:r>
          </w:p>
        </w:tc>
      </w:tr>
      <w:tr w:rsidR="00B61736" w:rsidRPr="00B61736" w14:paraId="7AD9C855"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F5BFDB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w:t>
            </w:r>
            <w:proofErr w:type="gramStart"/>
            <w:r w:rsidRPr="00B61736">
              <w:rPr>
                <w:rFonts w:ascii="Times New Roman" w:eastAsia="Times New Roman" w:hAnsi="Times New Roman" w:cs="Times New Roman"/>
                <w:color w:val="05386B"/>
                <w:sz w:val="20"/>
                <w:szCs w:val="20"/>
                <w:lang w:eastAsia="ru-RU"/>
              </w:rPr>
              <w:t>Северо-Кавказский</w:t>
            </w:r>
            <w:proofErr w:type="gramEnd"/>
            <w:r w:rsidRPr="00B61736">
              <w:rPr>
                <w:rFonts w:ascii="Times New Roman" w:eastAsia="Times New Roman" w:hAnsi="Times New Roman" w:cs="Times New Roman"/>
                <w:color w:val="05386B"/>
                <w:sz w:val="20"/>
                <w:szCs w:val="20"/>
                <w:lang w:eastAsia="ru-RU"/>
              </w:rPr>
              <w:t xml:space="preserve">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2260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652,225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D4601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768,432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77BD4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816,816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A451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821,897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D5F67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832,537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5CB13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071BC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2,01%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C1078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4BB08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101,29%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BF4C3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101,92%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DBF2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108,34%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F2D4C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127,65%</w:t>
            </w:r>
          </w:p>
        </w:tc>
      </w:tr>
      <w:tr w:rsidR="00B61736" w:rsidRPr="00B61736" w14:paraId="33AB42A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FE7504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Дагестан</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FE8C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177,068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5A4DA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178,93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60EE8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190,674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ABB77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188,86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AA24D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190,728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538F4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ABEAA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0,46%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562FC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7301B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100,99%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1593F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100,03%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A0CF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106,59%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3086A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107,71%</w:t>
            </w:r>
          </w:p>
        </w:tc>
      </w:tr>
      <w:tr w:rsidR="00B61736" w:rsidRPr="00B61736" w14:paraId="5C462FAE"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282C1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Ингушетия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2FABF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9,119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E5257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14,689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DBB81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9,743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327DC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11,07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1149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33773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721CF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0,02%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CE770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B99AC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79,04%</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732CD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89,81%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8C139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59,57%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D764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95,95%</w:t>
            </w:r>
          </w:p>
        </w:tc>
      </w:tr>
      <w:tr w:rsidR="00B61736" w:rsidRPr="00B61736" w14:paraId="7CE4273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BA0108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Кабардино-Балкарская Республика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A727F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29,191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B4300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43,187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A3507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53,747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52A97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59,664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3D0C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61,541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13BBA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128C4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9D140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172BC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103,15%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F6A7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114,50%</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7304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142,50%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76C80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210,82%</w:t>
            </w:r>
          </w:p>
        </w:tc>
      </w:tr>
      <w:tr w:rsidR="00B61736" w:rsidRPr="00B61736" w14:paraId="7C1D1DEF"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7C0E95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Карачаево-Черкесская Республика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C51E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28,902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2E0C2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42,663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95F17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39,779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5E2BC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44,88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C1D28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43,444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B544B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1AEC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F95B0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25F28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96,80%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D4D7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109,21%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52A40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101,83%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6B86C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150,31%</w:t>
            </w:r>
          </w:p>
        </w:tc>
      </w:tr>
      <w:tr w:rsidR="00B61736" w:rsidRPr="00B61736" w14:paraId="37F1371E"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41254C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Северная Осетия - Алания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4B595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25,392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F52E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31,943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0BF1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38,705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3A0BC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46,383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E2FD6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50,644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203B1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88106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E98BC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A4BEE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109,19%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3C09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130,85%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5834F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158,54%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F473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199,45%</w:t>
            </w:r>
          </w:p>
        </w:tc>
      </w:tr>
      <w:tr w:rsidR="00B61736" w:rsidRPr="00B61736" w14:paraId="52B0D0C8"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DC3EF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Чеченская Республика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690F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14,981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77418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4,154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1ABE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3,555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FCADC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3E20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0,183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239AA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F116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0,00%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BE0C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BABEE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33,89%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39AB5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5,15%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6FB8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4,41%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00E7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1,22%</w:t>
            </w:r>
          </w:p>
        </w:tc>
      </w:tr>
      <w:tr w:rsidR="00B61736" w:rsidRPr="00B61736" w14:paraId="0633459E"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4466E0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Ставропольский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F81FE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367,571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EC58C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452,867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159F6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480,613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90401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470,501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F7121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477,246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CBEA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AA505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D95E1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FA960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101,43%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5B75D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99,30%</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C5BD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105,38%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F97C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129,84%</w:t>
            </w:r>
          </w:p>
        </w:tc>
      </w:tr>
      <w:tr w:rsidR="00B61736" w:rsidRPr="00B61736" w14:paraId="773EA757"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802618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Приволжский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64CC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8 578,28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FC29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9 223,403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D428C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9 293,321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2D002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8 880,871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6AE7C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8 597,158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A857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EE638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20,78%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6DB25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60CF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96,81%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01D4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92,51%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3D299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93,21%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70461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100,22%</w:t>
            </w:r>
          </w:p>
        </w:tc>
      </w:tr>
      <w:tr w:rsidR="00B61736" w:rsidRPr="00B61736" w14:paraId="4565A95F"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A6A88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Башкортостан</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9BD02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1 260,874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8D60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1 353,003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B084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1 387,905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CF8C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1 316,27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4C373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1 256,467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EF73E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3F2C5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95700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F8BC1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95,46%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55046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90,53%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964D1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92,87%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1840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99,65%</w:t>
            </w:r>
          </w:p>
        </w:tc>
      </w:tr>
      <w:tr w:rsidR="00B61736" w:rsidRPr="00B61736" w14:paraId="42C22DBC"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81F7E5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Марий Эл</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3EF83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235,557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C4642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255,499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437C7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259,045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0ADFE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247,966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3DB3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233,486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1F3A3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0916B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B92FF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70F2B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94,16%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1C18D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90,13%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F2D3F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91,38%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B98F7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99,12%</w:t>
            </w:r>
          </w:p>
        </w:tc>
      </w:tr>
      <w:tr w:rsidR="00B61736" w:rsidRPr="00B61736" w14:paraId="5740AB1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E616D2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Мордовия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A51B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228,165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116FE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239,832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FF05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235,642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77614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216,343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DB9BE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206,384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F91F8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3C18E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0,50%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93FDA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75EDA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95,40%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2B8D5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87,58%</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DA22B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86,05%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73884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90,45%</w:t>
            </w:r>
          </w:p>
        </w:tc>
      </w:tr>
      <w:tr w:rsidR="00B61736" w:rsidRPr="00B61736" w14:paraId="18F56E45"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6EF94B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Татарстан (Татарстан)</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2A60F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1 416,667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D6CE0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1 501,963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ABBF4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1 475,848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D52E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1 385,557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63EC2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1 336,065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66C60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C7765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14079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738B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96,43%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A9C33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90,53%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B210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88,95%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2D3FC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94,31%</w:t>
            </w:r>
          </w:p>
        </w:tc>
      </w:tr>
      <w:tr w:rsidR="00B61736" w:rsidRPr="00B61736" w14:paraId="3EE7E09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A941BE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Удмуртская Республика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FED6F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685,524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89931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690,629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DD30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685,686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93BED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655,585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0DEE8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629,65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84FE3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18AA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5B080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50AA1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96,04%</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995C1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91,83%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6EB9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91,17%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C5660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91,85%</w:t>
            </w:r>
          </w:p>
        </w:tc>
      </w:tr>
      <w:tr w:rsidR="00B61736" w:rsidRPr="00B61736" w14:paraId="75A3EB06"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A0476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Чувашская Республика - Чувашия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094A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441,618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B4DBF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474,91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6827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466,138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82C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435,32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8D5D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407,925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3723C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632B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0,99%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85FB0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FBC36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93,71%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846FC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87,51%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C02C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85,90%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7578B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92,37%</w:t>
            </w:r>
          </w:p>
        </w:tc>
      </w:tr>
      <w:tr w:rsidR="00B61736" w:rsidRPr="00B61736" w14:paraId="3E8942A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C7C456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Пермский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7E925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838,479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C140B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870,554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DB90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874,703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3FB1E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842,343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99001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825,187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A5BD3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5901C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639D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059AF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97,96%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16AF8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94,34%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579D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94,79%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31474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98,41%</w:t>
            </w:r>
          </w:p>
        </w:tc>
      </w:tr>
      <w:tr w:rsidR="00B61736" w:rsidRPr="00B61736" w14:paraId="1556094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2CF70F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Кировская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2D7B3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502,227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DCAB6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508,681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A827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497,954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F84DC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477,608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CC839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455,422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E014F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90FF8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8AA6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9EE82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95,35%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3CB76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91,46%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54835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89,53%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4099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90,68%</w:t>
            </w:r>
          </w:p>
        </w:tc>
      </w:tr>
      <w:tr w:rsidR="00B61736" w:rsidRPr="00B61736" w14:paraId="5BED145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0ADBB3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Нижегородская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F2D9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932,014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84A0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998,172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0E0FD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983,518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826D9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941,398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B231F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921,622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328B2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10E4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268EE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45D6A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97,90%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48226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93,71%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5D89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92,33%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60000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98,88%</w:t>
            </w:r>
          </w:p>
        </w:tc>
      </w:tr>
      <w:tr w:rsidR="00B61736" w:rsidRPr="00B61736" w14:paraId="72EC147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132D9C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Оренбургская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D95E4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407,667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0323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505,415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68B36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545,646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B7A2F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526,235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F436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511,759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CD1E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3E868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BAE40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CB6A6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97,25%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BD437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93,79%</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D2DEF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101,26%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C15BC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125,53%</w:t>
            </w:r>
          </w:p>
        </w:tc>
      </w:tr>
      <w:tr w:rsidR="00B61736" w:rsidRPr="00B61736" w14:paraId="38EA489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5DA64F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Пензенская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6006B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297,926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EE49B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336,602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8DA90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345,442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9B0F7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324,771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AD4DD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306,131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8F92C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FE070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0,74%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0564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D9FD1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94,26%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F306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88,62%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80991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90,95%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7EC22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102,75%</w:t>
            </w:r>
          </w:p>
        </w:tc>
      </w:tr>
      <w:tr w:rsidR="00B61736" w:rsidRPr="00B61736" w14:paraId="43BC9DB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EF002E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Самарская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AC324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699,698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11D0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768,894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6EBD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789,268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65F5C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764,768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93DFA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754,789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F851F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6CC54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1,82%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8DAC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4E080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98,70%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9667B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95,63%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1648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98,17%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E6439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107,87%</w:t>
            </w:r>
          </w:p>
        </w:tc>
      </w:tr>
      <w:tr w:rsidR="00B61736" w:rsidRPr="00B61736" w14:paraId="274C4C88"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5FBAB2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Саратовская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E2EFE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365,625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1A7C3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431,884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1BF0C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448,891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F1790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456,728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BD073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467,611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AA49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1A20D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6B5B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93FE9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102,38%</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99EA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104,17%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D92F2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108,27%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F3929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127,89%</w:t>
            </w:r>
          </w:p>
        </w:tc>
      </w:tr>
      <w:tr w:rsidR="00B61736" w:rsidRPr="00B61736" w14:paraId="0AAFE93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520B99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Ульяновская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7C10C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266,241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9C43A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287,368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DB978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297,635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513C0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289,98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77FF6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284,66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8D003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4EC91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0,69%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85B2F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2FF41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98,17%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B302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95,64%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71BA3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99,06%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00970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106,92%</w:t>
            </w:r>
          </w:p>
        </w:tc>
      </w:tr>
      <w:tr w:rsidR="00B61736" w:rsidRPr="00B61736" w14:paraId="7730C43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9921FB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Уральский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D6C5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3 522,117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673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3 771,77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8802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3 835,819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D4C7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3 671,198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F3CC8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3 519,367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FB5EB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6C96D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8,51%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E3E7E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44B0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95,86%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3DD78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91,75%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81E96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93,31%</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E2DC7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99,92%</w:t>
            </w:r>
          </w:p>
        </w:tc>
      </w:tr>
      <w:tr w:rsidR="00B61736" w:rsidRPr="00B61736" w14:paraId="36F177A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4E3EC3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Курганская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E9C4F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161,615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36CA9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186,569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0600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193,069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4A668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196,305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4D281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185,225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0786F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D0B92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0,45%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5C9CD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FA6F8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94,36%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954C1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95,94%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94AAC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99,28%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6781F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114,61%</w:t>
            </w:r>
          </w:p>
        </w:tc>
      </w:tr>
      <w:tr w:rsidR="00B61736" w:rsidRPr="00B61736" w14:paraId="64531606"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888585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Свердловская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B232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1 300,117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56FF2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1 393,746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87B9C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1 417,429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EF31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1 358,938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491C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1 311,337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D5B53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9674A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06B4F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9305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96,50%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A02D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92,52%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CAFA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94,09%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EB84D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100,86%</w:t>
            </w:r>
          </w:p>
        </w:tc>
      </w:tr>
      <w:tr w:rsidR="00B61736" w:rsidRPr="00B61736" w14:paraId="515FCFF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280C4A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Ханты-Мансийский автономный округ - Югра (Тюменская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066BF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562,401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69401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555,397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CBBB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537,191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EE5F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498,814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C85A4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470,435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3B918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4AFC6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C1C7C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19ADE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94,31%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32436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87,57%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4F916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84,70%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89892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83,65%</w:t>
            </w:r>
          </w:p>
        </w:tc>
      </w:tr>
      <w:tr w:rsidR="00B61736" w:rsidRPr="00B61736" w14:paraId="10A7700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3B95FE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Ямало-Ненецкий автономный округ (Тюменская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A073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222,061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81FF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219,873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2CE0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210,441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A6D3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189,62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1DFE8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172,608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BA2E1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866F1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0,42%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6167B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D438C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91,03%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92588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82,02%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5BC62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78,50%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CEABF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77,73%</w:t>
            </w:r>
          </w:p>
        </w:tc>
      </w:tr>
      <w:tr w:rsidR="00B61736" w:rsidRPr="00B61736" w14:paraId="5A110DB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280B15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Челябинская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1FAAA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864,443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E17E1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959,335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AE16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1 009,499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A82BF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979,11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AC2D2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951,319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4DEDE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AC15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CD285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92A89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97,16%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5B82A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94,24%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AFFE8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99,16%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C58F2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110,05%</w:t>
            </w:r>
          </w:p>
        </w:tc>
      </w:tr>
      <w:tr w:rsidR="00B61736" w:rsidRPr="00B61736" w14:paraId="5D37D57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B48748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xml:space="preserve">        Тюменская </w:t>
            </w:r>
            <w:proofErr w:type="spellStart"/>
            <w:r w:rsidRPr="00B61736">
              <w:rPr>
                <w:rFonts w:ascii="Times New Roman" w:eastAsia="Times New Roman" w:hAnsi="Times New Roman" w:cs="Times New Roman"/>
                <w:color w:val="05386B"/>
                <w:sz w:val="20"/>
                <w:szCs w:val="20"/>
                <w:lang w:eastAsia="ru-RU"/>
              </w:rPr>
              <w:t>обл.без</w:t>
            </w:r>
            <w:proofErr w:type="spellEnd"/>
            <w:r w:rsidRPr="00B61736">
              <w:rPr>
                <w:rFonts w:ascii="Times New Roman" w:eastAsia="Times New Roman" w:hAnsi="Times New Roman" w:cs="Times New Roman"/>
                <w:color w:val="05386B"/>
                <w:sz w:val="20"/>
                <w:szCs w:val="20"/>
                <w:lang w:eastAsia="ru-RU"/>
              </w:rPr>
              <w:t xml:space="preserve"> данных по Ханты-Мансийскому и Ямало-Ненецкому авт. </w:t>
            </w:r>
            <w:proofErr w:type="spellStart"/>
            <w:r w:rsidRPr="00B61736">
              <w:rPr>
                <w:rFonts w:ascii="Times New Roman" w:eastAsia="Times New Roman" w:hAnsi="Times New Roman" w:cs="Times New Roman"/>
                <w:color w:val="05386B"/>
                <w:sz w:val="20"/>
                <w:szCs w:val="20"/>
                <w:lang w:eastAsia="ru-RU"/>
              </w:rPr>
              <w:t>окр</w:t>
            </w:r>
            <w:proofErr w:type="spellEnd"/>
            <w:r w:rsidRPr="00B61736">
              <w:rPr>
                <w:rFonts w:ascii="Times New Roman" w:eastAsia="Times New Roman" w:hAnsi="Times New Roman" w:cs="Times New Roman"/>
                <w:color w:val="05386B"/>
                <w:sz w:val="20"/>
                <w:szCs w:val="20"/>
                <w:lang w:eastAsia="ru-RU"/>
              </w:rPr>
              <w:t>.</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AA74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411,481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387B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456,851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DD45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468,19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B983C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448,41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004D9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428,442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AD88D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66E0F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D052A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00512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95,55%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35EF4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91,51%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2953C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93,78%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7FE31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104,12%</w:t>
            </w:r>
          </w:p>
        </w:tc>
      </w:tr>
      <w:tr w:rsidR="00B61736" w:rsidRPr="00B61736" w14:paraId="5DB282C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205875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Сибирский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2686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4 079,014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FBF6F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4 475,937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3D5EC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4 542,326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68FED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4 422,038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0520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4 322,583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C52FE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CB6A8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10,45%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C2FDC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8DDC3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97,75%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45CA4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95,16%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6DC4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96,57%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0FEAE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105,97%</w:t>
            </w:r>
          </w:p>
        </w:tc>
      </w:tr>
      <w:tr w:rsidR="00B61736" w:rsidRPr="00B61736" w14:paraId="237A744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450836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Алтай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CE089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61,918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2B901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75,692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42E3D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76,886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2CB9F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73,057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E78F1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57,445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69A5C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0961C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F9598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EC4D1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78,63%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5706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74,71%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9EB3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75,89%</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574EE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92,78%</w:t>
            </w:r>
          </w:p>
        </w:tc>
      </w:tr>
      <w:tr w:rsidR="00B61736" w:rsidRPr="00B61736" w14:paraId="0427531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BCC379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Тыва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7C72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39,403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4ABE4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54,911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72D98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57,809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EDB5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57,38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0087C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60,807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6566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0C10D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EE4CC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03B41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105,97%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20119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105,19%</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4EF1C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110,74%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9DE35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154,32%</w:t>
            </w:r>
          </w:p>
        </w:tc>
      </w:tr>
      <w:tr w:rsidR="00B61736" w:rsidRPr="00B61736" w14:paraId="5B838C3A"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3ABE5C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Хакасия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9A311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90,556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5A5C0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121,577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89717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133,458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D3359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139,591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BC3E7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142,347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B46BA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9320D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0,34%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5FA7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B933F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101,97%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0C607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106,66%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DE13E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117,08%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AEF1E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157,19%</w:t>
            </w:r>
          </w:p>
        </w:tc>
      </w:tr>
      <w:tr w:rsidR="00B61736" w:rsidRPr="00B61736" w14:paraId="3F05BFAD"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A76E5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Алтайский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405D8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478,9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5051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516,107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664A3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538,287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3A5B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527,542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D336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509,008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DCB44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FD64E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14F2F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B8FF8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96,49%</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2F170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94,56%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92A07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98,62%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21B41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106,29%</w:t>
            </w:r>
          </w:p>
        </w:tc>
      </w:tr>
      <w:tr w:rsidR="00B61736" w:rsidRPr="00B61736" w14:paraId="1DDB6BB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A971EF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Красноярский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8C201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749,953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B889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840,195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92BB8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816,42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31E7B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815,252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941D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825,726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3C50D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F597A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2,00%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C6C15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F34B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101,28%</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AC9F1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101,14%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603FF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98,28%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830EC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110,10%</w:t>
            </w:r>
          </w:p>
        </w:tc>
      </w:tr>
      <w:tr w:rsidR="00B61736" w:rsidRPr="00B61736" w14:paraId="6FD2134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5BF5F8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Иркутская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BFE1E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716,718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4964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777,701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B0EEE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788,813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C9C67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756,117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D0C0E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724,394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85B57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90462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1,75%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DFA2B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7296A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95,80%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098F4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91,83%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C9989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93,15%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F09D5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101,07%</w:t>
            </w:r>
          </w:p>
        </w:tc>
      </w:tr>
      <w:tr w:rsidR="00B61736" w:rsidRPr="00B61736" w14:paraId="247A47C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93AC65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Кемеровская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D7C3F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743,182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856B5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776,592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74B5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768,714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52FE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731,989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F3BC5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694,481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8D886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B600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1,68%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410A9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091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94,88%</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26803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90,34%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1101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89,43%</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7C880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93,45%</w:t>
            </w:r>
          </w:p>
        </w:tc>
      </w:tr>
      <w:tr w:rsidR="00B61736" w:rsidRPr="00B61736" w14:paraId="21C2747E"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21FBC9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Новосибирская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91A70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598,05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C23CD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652,738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A41D6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675,123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07EB0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658,492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04ED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654,541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6CC1F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5A7F0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C8A02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B4421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99,40%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5780D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96,95%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F6527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100,28%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C7102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109,45%</w:t>
            </w:r>
          </w:p>
        </w:tc>
      </w:tr>
      <w:tr w:rsidR="00B61736" w:rsidRPr="00B61736" w14:paraId="08654C2C"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BFBC99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Омская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7141B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330,505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F36C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370,744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8E260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398,72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56B26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398,216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066ED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390,639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D7C12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1A60E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0,94%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03F59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F1E89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98,10%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73D1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97,97%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3618C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105,37%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60ECB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118,19%</w:t>
            </w:r>
          </w:p>
        </w:tc>
      </w:tr>
      <w:tr w:rsidR="00B61736" w:rsidRPr="00B61736" w14:paraId="52F110F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127FB5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Томская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E299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269,828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1C387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289,68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B01EC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288,096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998C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264,401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AD7DE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263,195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C4D3C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FC40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0,64%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4CAA9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3A30F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99,54%</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7524B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91,36%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0F123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90,86%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39D01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97,54%</w:t>
            </w:r>
          </w:p>
        </w:tc>
      </w:tr>
      <w:tr w:rsidR="00B61736" w:rsidRPr="00B61736" w14:paraId="10DC087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523E0C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Дальневосточный федеральный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738D2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3 281,585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FB27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3 492,456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2075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3 509,442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40856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3 284,354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4B95D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3 141,8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C1357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2C41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D641A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A23CE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95,66%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062BA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89,52%</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C65E9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89,96%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26CEE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95,74%</w:t>
            </w:r>
          </w:p>
        </w:tc>
      </w:tr>
      <w:tr w:rsidR="00B61736" w:rsidRPr="00B61736" w14:paraId="39866C7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43CF4C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Бурятия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87375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319,484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6284D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369,637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8EA7C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382,35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C6A92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343,447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53F1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318,164</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5D9A7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FB087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0,77%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7FA8C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7B7A7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92,64%</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1617B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83,21%</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9805A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86,07%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1DD52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99,59%</w:t>
            </w:r>
          </w:p>
        </w:tc>
      </w:tr>
      <w:tr w:rsidR="00B61736" w:rsidRPr="00B61736" w14:paraId="6E32D53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4FB04E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Республика Саха (Якутия)</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F7708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358,22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A3B80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377,8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D833C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369,142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47DC9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350,508</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E78C9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334,256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8513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1FBFA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0,81%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09723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6F996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95,36%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5D9E3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90,55%</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8BE7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88,47%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35FCD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93,31%</w:t>
            </w:r>
          </w:p>
        </w:tc>
      </w:tr>
      <w:tr w:rsidR="00B61736" w:rsidRPr="00B61736" w14:paraId="5152F84C"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F29C57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Забайкальский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8857A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294,331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97156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348,275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1C0C2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378,734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0BB6F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385,016</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7730E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370,567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9C85B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C23E8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0,90%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E5AFB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92BDD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96,25%</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88FFE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97,84%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CEEA6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106,40%</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028FC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125,90%</w:t>
            </w:r>
          </w:p>
        </w:tc>
      </w:tr>
      <w:tr w:rsidR="00B61736" w:rsidRPr="00B61736" w14:paraId="2707CBCF"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70C531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Камчатский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DDD27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152,908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DFB8A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154,599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BAE8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147,338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73AC0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134,85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9BBA9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127,055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51630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51FF2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0,31%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B5765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88FF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94,22%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C8726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86,23%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D95A1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82,18%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62168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83,09%</w:t>
            </w:r>
          </w:p>
        </w:tc>
      </w:tr>
      <w:tr w:rsidR="00B61736" w:rsidRPr="00B61736" w14:paraId="7786EA05"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122861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Приморский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7F50A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723,163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44DCC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764,007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D658D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771,367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1A2F4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717,764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95940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693,469</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5CE8C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5BC30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1,68%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5508F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4561B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96,62%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C1901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89,90%</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C216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90,77%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DC892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95,89%</w:t>
            </w:r>
          </w:p>
        </w:tc>
      </w:tr>
      <w:tr w:rsidR="00B61736" w:rsidRPr="00B61736" w14:paraId="642C1A92"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DCCB2E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Хабаровский край</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F765B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618,509</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04E5C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633,329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EF0EA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620,417</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1122F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570,407</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76880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546,847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4E2CB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15779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98B37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2ABD1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95,87%</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A41C4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88,14%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DDA73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86,34%</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6581A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88,41%</w:t>
            </w:r>
          </w:p>
        </w:tc>
      </w:tr>
      <w:tr w:rsidR="00B61736" w:rsidRPr="00B61736" w14:paraId="29271A5B"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B042C4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Амурская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23867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303,954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9976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342,954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62625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352,505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64BE7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337,483</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AA60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329,813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F138F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3E38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0,80%</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DD876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A0DCA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97,73%</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3CCE5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93,56%</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C51F9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96,17%</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590BD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108,51%</w:t>
            </w:r>
          </w:p>
        </w:tc>
      </w:tr>
      <w:tr w:rsidR="00B61736" w:rsidRPr="00B61736" w14:paraId="1F28BE1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C2AEF3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Магаданская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273EB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88,705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9D950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83,11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6AD6F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78,268</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C61FD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70,421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BF7D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66,635</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3C8D8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0E4B5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6CED2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D37D0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94,62%</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70AA2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85,14%</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3B37A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80,18%</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D324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75,12%</w:t>
            </w:r>
          </w:p>
        </w:tc>
      </w:tr>
      <w:tr w:rsidR="00B61736" w:rsidRPr="00B61736" w14:paraId="2D58F634"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910578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Сахалинская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FBEA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327,802</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5D63F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319,82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CFD03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309,833</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72EF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277,479</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4C53C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260,17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35BE4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D14EE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0,63%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CC0A9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BE4E0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93,76%</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C4CF0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83,97%</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46B03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81,35%</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E1CBE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79,37%</w:t>
            </w:r>
          </w:p>
        </w:tc>
      </w:tr>
      <w:tr w:rsidR="00B61736" w:rsidRPr="00B61736" w14:paraId="5A2D3F30"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8E9EEC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Еврейская автономная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7AF40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69,754</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EFB9C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73,732</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B70B5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74,025</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39FE5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71,245</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E00A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71,533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09673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C90E9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0,17%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422C8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B3C15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100,40%</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0CEF3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96,63%</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41C4D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97,02%</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28ED8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102,55%</w:t>
            </w:r>
          </w:p>
        </w:tc>
      </w:tr>
      <w:tr w:rsidR="00B61736" w:rsidRPr="00B61736" w14:paraId="227CB5E0"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4DE0A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Чукотский автономный округ</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54FA1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24,756</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0A0FD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25,191</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0F087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25,461</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C3C69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25,734</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A786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23,292</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F2B82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90AAD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0,06%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F76DD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3DF2F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90,51%</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9E3B4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91,48%</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55EFD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92,46%</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DB53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94,09%</w:t>
            </w:r>
          </w:p>
        </w:tc>
      </w:tr>
      <w:tr w:rsidR="00B61736" w:rsidRPr="00B61736" w14:paraId="078EAF93"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55A182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Донецкая Народная Республика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5CAE5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98045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EC1A5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BB11B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A33CF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590,573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67E03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11BF8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1,43%</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ED693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E9841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7E74C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51BB4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8A37E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r>
      <w:tr w:rsidR="00B61736" w:rsidRPr="00B61736" w14:paraId="2CD20CAC"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7F23F0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Луганская Народная Республика</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695C0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FBE92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2D80E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B7B73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FBF4D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356,581</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EDE49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66EC3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0,86%</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81BE4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6D3C4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AF2AA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03B92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E31CB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r>
      <w:tr w:rsidR="00B61736" w:rsidRPr="00B61736" w14:paraId="124EA869"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13CFB0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Запорожская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77F00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3FE8E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D6ADC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D5664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C0F06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111,888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D2A37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D6BB9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0,27%</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E861A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F6576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83ABE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66EA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4E70E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r>
      <w:tr w:rsidR="00B61736" w:rsidRPr="00B61736" w14:paraId="3B8A22F1" w14:textId="77777777" w:rsidTr="00EF20AE">
        <w:trPr>
          <w:trHeight w:val="255"/>
        </w:trPr>
        <w:tc>
          <w:tcPr>
            <w:tcW w:w="121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E9F911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5386B"/>
                <w:sz w:val="20"/>
                <w:szCs w:val="20"/>
                <w:lang w:eastAsia="ru-RU"/>
              </w:rPr>
              <w:t>    Херсонская область</w:t>
            </w:r>
          </w:p>
        </w:tc>
        <w:tc>
          <w:tcPr>
            <w:tcW w:w="43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8E347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7F7EB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2C0E7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7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33AD9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985D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31,038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4F313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1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208DC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0,08%</w:t>
            </w:r>
          </w:p>
        </w:tc>
        <w:tc>
          <w:tcPr>
            <w:tcW w:w="8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EC1A7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C0BEF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6A10B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40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1055A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34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B20C2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974807"/>
                <w:sz w:val="20"/>
                <w:szCs w:val="20"/>
                <w:lang w:eastAsia="ru-RU"/>
              </w:rPr>
              <w:t> </w:t>
            </w:r>
          </w:p>
        </w:tc>
      </w:tr>
    </w:tbl>
    <w:p w14:paraId="3D6B5669"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p>
    <w:p w14:paraId="0340F025" w14:textId="0FCB19DD" w:rsidR="00B61736" w:rsidRPr="00B61736" w:rsidRDefault="00B61736" w:rsidP="00EF20AE">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color w:val="000000"/>
          <w:sz w:val="23"/>
          <w:szCs w:val="23"/>
          <w:lang w:eastAsia="ru-RU"/>
        </w:rPr>
        <w:t>  Любое потребление – зло!)) </w:t>
      </w:r>
    </w:p>
    <w:p w14:paraId="6D495B0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w:t>
      </w:r>
      <w:hyperlink r:id="rId6" w:tgtFrame="_blank" w:history="1">
        <w:r w:rsidRPr="00EF20AE">
          <w:rPr>
            <w:rFonts w:ascii="Times New Roman" w:eastAsia="Times New Roman" w:hAnsi="Times New Roman" w:cs="Times New Roman"/>
            <w:i/>
            <w:iCs/>
            <w:color w:val="337AB7"/>
            <w:sz w:val="23"/>
            <w:szCs w:val="23"/>
            <w:u w:val="single"/>
            <w:lang w:eastAsia="ru-RU"/>
          </w:rPr>
          <w:t>Экс-замминистра экономики увидел «опасность» в росте потребления в России</w:t>
        </w:r>
      </w:hyperlink>
      <w:r w:rsidRPr="00B61736">
        <w:rPr>
          <w:rFonts w:ascii="Times New Roman" w:eastAsia="Times New Roman" w:hAnsi="Times New Roman" w:cs="Times New Roman"/>
          <w:i/>
          <w:iCs/>
          <w:color w:val="000000"/>
          <w:sz w:val="23"/>
          <w:szCs w:val="23"/>
          <w:lang w:eastAsia="ru-RU"/>
        </w:rPr>
        <w:t>.</w:t>
      </w:r>
      <w:r w:rsidRPr="00B61736">
        <w:rPr>
          <w:rFonts w:ascii="Times New Roman" w:eastAsia="Times New Roman" w:hAnsi="Times New Roman" w:cs="Times New Roman"/>
          <w:i/>
          <w:iCs/>
          <w:color w:val="000000"/>
          <w:sz w:val="23"/>
          <w:szCs w:val="23"/>
          <w:bdr w:val="none" w:sz="0" w:space="0" w:color="auto" w:frame="1"/>
          <w:lang w:eastAsia="ru-RU"/>
        </w:rPr>
        <w:t xml:space="preserve"> Темпы роста потребительской активности россиян превышают прирост ВВП, в чем есть «опасность» для экономики страны, считает Алексей </w:t>
      </w:r>
      <w:proofErr w:type="spellStart"/>
      <w:r w:rsidRPr="00B61736">
        <w:rPr>
          <w:rFonts w:ascii="Times New Roman" w:eastAsia="Times New Roman" w:hAnsi="Times New Roman" w:cs="Times New Roman"/>
          <w:i/>
          <w:iCs/>
          <w:color w:val="000000"/>
          <w:sz w:val="23"/>
          <w:szCs w:val="23"/>
          <w:bdr w:val="none" w:sz="0" w:space="0" w:color="auto" w:frame="1"/>
          <w:lang w:eastAsia="ru-RU"/>
        </w:rPr>
        <w:t>Ведев</w:t>
      </w:r>
      <w:proofErr w:type="spellEnd"/>
      <w:r w:rsidRPr="00B61736">
        <w:rPr>
          <w:rFonts w:ascii="Times New Roman" w:eastAsia="Times New Roman" w:hAnsi="Times New Roman" w:cs="Times New Roman"/>
          <w:i/>
          <w:iCs/>
          <w:color w:val="000000"/>
          <w:sz w:val="23"/>
          <w:szCs w:val="23"/>
          <w:bdr w:val="none" w:sz="0" w:space="0" w:color="auto" w:frame="1"/>
          <w:lang w:eastAsia="ru-RU"/>
        </w:rPr>
        <w:t xml:space="preserve">. Исправление этого за счет </w:t>
      </w:r>
      <w:proofErr w:type="spellStart"/>
      <w:r w:rsidRPr="00B61736">
        <w:rPr>
          <w:rFonts w:ascii="Times New Roman" w:eastAsia="Times New Roman" w:hAnsi="Times New Roman" w:cs="Times New Roman"/>
          <w:i/>
          <w:iCs/>
          <w:color w:val="000000"/>
          <w:sz w:val="23"/>
          <w:szCs w:val="23"/>
          <w:bdr w:val="none" w:sz="0" w:space="0" w:color="auto" w:frame="1"/>
          <w:lang w:eastAsia="ru-RU"/>
        </w:rPr>
        <w:t>нефтедоходов</w:t>
      </w:r>
      <w:proofErr w:type="spellEnd"/>
      <w:r w:rsidRPr="00B61736">
        <w:rPr>
          <w:rFonts w:ascii="Times New Roman" w:eastAsia="Times New Roman" w:hAnsi="Times New Roman" w:cs="Times New Roman"/>
          <w:i/>
          <w:iCs/>
          <w:color w:val="000000"/>
          <w:sz w:val="23"/>
          <w:szCs w:val="23"/>
          <w:bdr w:val="none" w:sz="0" w:space="0" w:color="auto" w:frame="1"/>
          <w:lang w:eastAsia="ru-RU"/>
        </w:rPr>
        <w:t>, по его мнению, — временное решение.</w:t>
      </w:r>
    </w:p>
    <w:p w14:paraId="32374151"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bdr w:val="none" w:sz="0" w:space="0" w:color="auto" w:frame="1"/>
          <w:lang w:eastAsia="ru-RU"/>
        </w:rPr>
        <w:t>Рост потребления на фоне стагнации российской экономики ведет к издержкам для предприятий, что может «плохо кончиться», заявил в совместном эфире телеканала и </w:t>
      </w:r>
      <w:hyperlink r:id="rId7" w:tgtFrame="_blank" w:history="1">
        <w:r w:rsidRPr="00EF20AE">
          <w:rPr>
            <w:rFonts w:ascii="Times New Roman" w:eastAsia="Times New Roman" w:hAnsi="Times New Roman" w:cs="Times New Roman"/>
            <w:i/>
            <w:iCs/>
            <w:color w:val="337AB7"/>
            <w:sz w:val="23"/>
            <w:szCs w:val="23"/>
            <w:u w:val="single"/>
            <w:lang w:eastAsia="ru-RU"/>
          </w:rPr>
          <w:t>Радио РБК</w:t>
        </w:r>
      </w:hyperlink>
      <w:r w:rsidRPr="00B61736">
        <w:rPr>
          <w:rFonts w:ascii="Times New Roman" w:eastAsia="Times New Roman" w:hAnsi="Times New Roman" w:cs="Times New Roman"/>
          <w:i/>
          <w:iCs/>
          <w:color w:val="000000"/>
          <w:sz w:val="23"/>
          <w:szCs w:val="23"/>
          <w:bdr w:val="none" w:sz="0" w:space="0" w:color="auto" w:frame="1"/>
          <w:lang w:eastAsia="ru-RU"/>
        </w:rPr>
        <w:t xml:space="preserve"> Алексей </w:t>
      </w:r>
      <w:proofErr w:type="spellStart"/>
      <w:r w:rsidRPr="00B61736">
        <w:rPr>
          <w:rFonts w:ascii="Times New Roman" w:eastAsia="Times New Roman" w:hAnsi="Times New Roman" w:cs="Times New Roman"/>
          <w:i/>
          <w:iCs/>
          <w:color w:val="000000"/>
          <w:sz w:val="23"/>
          <w:szCs w:val="23"/>
          <w:bdr w:val="none" w:sz="0" w:space="0" w:color="auto" w:frame="1"/>
          <w:lang w:eastAsia="ru-RU"/>
        </w:rPr>
        <w:t>Ведев</w:t>
      </w:r>
      <w:proofErr w:type="spellEnd"/>
      <w:r w:rsidRPr="00B61736">
        <w:rPr>
          <w:rFonts w:ascii="Times New Roman" w:eastAsia="Times New Roman" w:hAnsi="Times New Roman" w:cs="Times New Roman"/>
          <w:i/>
          <w:iCs/>
          <w:color w:val="000000"/>
          <w:sz w:val="23"/>
          <w:szCs w:val="23"/>
          <w:bdr w:val="none" w:sz="0" w:space="0" w:color="auto" w:frame="1"/>
          <w:lang w:eastAsia="ru-RU"/>
        </w:rPr>
        <w:t>, который занимал пост заместителя министра экономического развития с 2014-го по 2017</w:t>
      </w:r>
      <w:proofErr w:type="gramStart"/>
      <w:r w:rsidRPr="00B61736">
        <w:rPr>
          <w:rFonts w:ascii="Times New Roman" w:eastAsia="Times New Roman" w:hAnsi="Times New Roman" w:cs="Times New Roman"/>
          <w:i/>
          <w:iCs/>
          <w:color w:val="000000"/>
          <w:sz w:val="23"/>
          <w:szCs w:val="23"/>
          <w:bdr w:val="none" w:sz="0" w:space="0" w:color="auto" w:frame="1"/>
          <w:lang w:eastAsia="ru-RU"/>
        </w:rPr>
        <w:t>год....</w:t>
      </w:r>
      <w:proofErr w:type="gramEnd"/>
      <w:r w:rsidRPr="00B61736">
        <w:rPr>
          <w:rFonts w:ascii="Times New Roman" w:eastAsia="Times New Roman" w:hAnsi="Times New Roman" w:cs="Times New Roman"/>
          <w:i/>
          <w:iCs/>
          <w:color w:val="000000"/>
          <w:sz w:val="23"/>
          <w:szCs w:val="23"/>
          <w:bdr w:val="none" w:sz="0" w:space="0" w:color="auto" w:frame="1"/>
          <w:lang w:eastAsia="ru-RU"/>
        </w:rPr>
        <w:t>»</w:t>
      </w:r>
    </w:p>
    <w:p w14:paraId="606870C1" w14:textId="10441CFE"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FF0000"/>
          <w:sz w:val="23"/>
          <w:szCs w:val="23"/>
          <w:lang w:eastAsia="ru-RU"/>
        </w:rPr>
        <w:t> </w:t>
      </w:r>
      <w:r w:rsidRPr="00B61736">
        <w:rPr>
          <w:rFonts w:ascii="Times New Roman" w:eastAsia="Times New Roman" w:hAnsi="Times New Roman" w:cs="Times New Roman"/>
          <w:color w:val="000000"/>
          <w:sz w:val="23"/>
          <w:szCs w:val="23"/>
          <w:lang w:eastAsia="ru-RU"/>
        </w:rPr>
        <w:t> Ничего))) У нас падение потребления алкогольной продукции перекроет рост любого другого потребления)))) </w:t>
      </w:r>
    </w:p>
    <w:p w14:paraId="053B5D5D" w14:textId="23D3D2A1"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i/>
          <w:iCs/>
          <w:color w:val="000000"/>
          <w:sz w:val="23"/>
          <w:szCs w:val="23"/>
          <w:lang w:eastAsia="ru-RU"/>
        </w:rPr>
        <w:t>   «Жители Орловской области потребляют алкоголь реже, чем большинство соседей по Центральному федеральному округу. Согласно статистике федеральных ведомств за первые семь месяцев 2026 года, регион держится чуть ниже среднего показателя по стране.</w:t>
      </w:r>
    </w:p>
    <w:p w14:paraId="51797A92"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среднем по России розничные продажи алкоголя к июлю составили 7,57 литра чистого спирта на одного человека в год. Орловская область за этот</w:t>
      </w:r>
      <w:r w:rsidRPr="00B61736">
        <w:rPr>
          <w:rFonts w:ascii="Times New Roman" w:eastAsia="Times New Roman" w:hAnsi="Times New Roman" w:cs="Times New Roman"/>
          <w:i/>
          <w:iCs/>
          <w:color w:val="000000"/>
          <w:sz w:val="23"/>
          <w:szCs w:val="23"/>
          <w:lang w:val="x-none" w:eastAsia="ru-RU"/>
        </w:rPr>
        <w:t> </w:t>
      </w:r>
      <w:r w:rsidRPr="00B61736">
        <w:rPr>
          <w:rFonts w:ascii="Times New Roman" w:eastAsia="Times New Roman" w:hAnsi="Times New Roman" w:cs="Times New Roman"/>
          <w:i/>
          <w:iCs/>
          <w:color w:val="000000"/>
          <w:sz w:val="23"/>
          <w:szCs w:val="23"/>
          <w:lang w:eastAsia="ru-RU"/>
        </w:rPr>
        <w:t>же период показала результат в 7,5 литра. С начала года наблюдается постепенный спад: в январе показатель был выше — 7,8 литра, что традиционно связано с новогодними праздниками. При сравнении с соседними областями Орловская область выглядит сдержанно. Лидирует по потреблению Брянская область, где на душу населения приходится 9,69 литра этанола. Также показатели выше в Воронежской (8,29 л), Липецкой (8,17 л), Тульской (7,83 л) и Курской областях (7,</w:t>
      </w:r>
      <w:proofErr w:type="gramStart"/>
      <w:r w:rsidRPr="00B61736">
        <w:rPr>
          <w:rFonts w:ascii="Times New Roman" w:eastAsia="Times New Roman" w:hAnsi="Times New Roman" w:cs="Times New Roman"/>
          <w:i/>
          <w:iCs/>
          <w:color w:val="000000"/>
          <w:sz w:val="23"/>
          <w:szCs w:val="23"/>
          <w:lang w:eastAsia="ru-RU"/>
        </w:rPr>
        <w:t>7)...</w:t>
      </w:r>
      <w:proofErr w:type="gramEnd"/>
      <w:r w:rsidRPr="00B61736">
        <w:rPr>
          <w:rFonts w:ascii="Times New Roman" w:eastAsia="Times New Roman" w:hAnsi="Times New Roman" w:cs="Times New Roman"/>
          <w:i/>
          <w:iCs/>
          <w:color w:val="000000"/>
          <w:sz w:val="23"/>
          <w:szCs w:val="23"/>
          <w:lang w:eastAsia="ru-RU"/>
        </w:rPr>
        <w:t>».. </w:t>
      </w:r>
    </w:p>
    <w:p w14:paraId="1F4987A4" w14:textId="7A9FB6C9"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w:t>
      </w:r>
      <w:r w:rsidRPr="00B61736">
        <w:rPr>
          <w:rFonts w:ascii="Times New Roman" w:eastAsia="Times New Roman" w:hAnsi="Times New Roman" w:cs="Times New Roman"/>
          <w:color w:val="000000"/>
          <w:sz w:val="23"/>
          <w:szCs w:val="23"/>
          <w:lang w:eastAsia="ru-RU"/>
        </w:rPr>
        <w:t>   Назад в прошлое... </w:t>
      </w:r>
      <w:r w:rsidRPr="00B61736">
        <w:rPr>
          <w:rFonts w:ascii="Times New Roman" w:eastAsia="Times New Roman" w:hAnsi="Times New Roman" w:cs="Times New Roman"/>
          <w:b/>
          <w:bCs/>
          <w:color w:val="C00000"/>
          <w:sz w:val="23"/>
          <w:szCs w:val="23"/>
          <w:lang w:eastAsia="ru-RU"/>
        </w:rPr>
        <w:t>2014 год. </w:t>
      </w:r>
      <w:proofErr w:type="gramStart"/>
      <w:r w:rsidRPr="00B61736">
        <w:rPr>
          <w:rFonts w:ascii="Times New Roman" w:eastAsia="Times New Roman" w:hAnsi="Times New Roman" w:cs="Times New Roman"/>
          <w:color w:val="000000"/>
          <w:sz w:val="23"/>
          <w:szCs w:val="23"/>
          <w:lang w:eastAsia="ru-RU"/>
        </w:rPr>
        <w:t>Последний  год</w:t>
      </w:r>
      <w:proofErr w:type="gramEnd"/>
      <w:r w:rsidRPr="00B61736">
        <w:rPr>
          <w:rFonts w:ascii="Times New Roman" w:eastAsia="Times New Roman" w:hAnsi="Times New Roman" w:cs="Times New Roman"/>
          <w:color w:val="000000"/>
          <w:sz w:val="23"/>
          <w:szCs w:val="23"/>
          <w:lang w:eastAsia="ru-RU"/>
        </w:rPr>
        <w:t xml:space="preserve"> официально провальной  акцизной реформы  2012- 2014гг в секторе крепкой продукции.</w:t>
      </w:r>
    </w:p>
    <w:p w14:paraId="62E555E0"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xml:space="preserve"> «В </w:t>
      </w:r>
      <w:proofErr w:type="spellStart"/>
      <w:r w:rsidRPr="00B61736">
        <w:rPr>
          <w:rFonts w:ascii="Times New Roman" w:eastAsia="Times New Roman" w:hAnsi="Times New Roman" w:cs="Times New Roman"/>
          <w:i/>
          <w:iCs/>
          <w:color w:val="000000"/>
          <w:sz w:val="23"/>
          <w:szCs w:val="23"/>
          <w:lang w:eastAsia="ru-RU"/>
        </w:rPr>
        <w:t>УрФО</w:t>
      </w:r>
      <w:proofErr w:type="spellEnd"/>
      <w:r w:rsidRPr="00B61736">
        <w:rPr>
          <w:rFonts w:ascii="Times New Roman" w:eastAsia="Times New Roman" w:hAnsi="Times New Roman" w:cs="Times New Roman"/>
          <w:i/>
          <w:iCs/>
          <w:color w:val="000000"/>
          <w:sz w:val="23"/>
          <w:szCs w:val="23"/>
          <w:lang w:eastAsia="ru-RU"/>
        </w:rPr>
        <w:t xml:space="preserve"> 28% магазинов торгуют контрафактным алкоголем. В России с 1 сентября увеличилась стоимость лицензирования алкогольной продукции. Как ожидается, это повлияет на стоимость алкоголя, а также на объемы контрафактной продукции.  «Основная проблема заключается в том, что продукцию перехватывают только в рознице. Видимо, оптовики используют незарегистрированные склады или отказались от контрафакта», – отметил заместитель руководителя межрегионального управления федеральной службы по регулированию алкогольного рынка по </w:t>
      </w:r>
      <w:proofErr w:type="spellStart"/>
      <w:r w:rsidRPr="00B61736">
        <w:rPr>
          <w:rFonts w:ascii="Times New Roman" w:eastAsia="Times New Roman" w:hAnsi="Times New Roman" w:cs="Times New Roman"/>
          <w:i/>
          <w:iCs/>
          <w:color w:val="000000"/>
          <w:sz w:val="23"/>
          <w:szCs w:val="23"/>
          <w:lang w:eastAsia="ru-RU"/>
        </w:rPr>
        <w:t>УрФО</w:t>
      </w:r>
      <w:proofErr w:type="spellEnd"/>
      <w:r w:rsidRPr="00B61736">
        <w:rPr>
          <w:rFonts w:ascii="Times New Roman" w:eastAsia="Times New Roman" w:hAnsi="Times New Roman" w:cs="Times New Roman"/>
          <w:i/>
          <w:iCs/>
          <w:color w:val="000000"/>
          <w:sz w:val="23"/>
          <w:szCs w:val="23"/>
          <w:lang w:val="x-none" w:eastAsia="ru-RU"/>
        </w:rPr>
        <w:t> </w:t>
      </w:r>
      <w:r w:rsidRPr="00B61736">
        <w:rPr>
          <w:rFonts w:ascii="Times New Roman" w:eastAsia="Times New Roman" w:hAnsi="Times New Roman" w:cs="Times New Roman"/>
          <w:i/>
          <w:iCs/>
          <w:color w:val="000000"/>
          <w:sz w:val="23"/>
          <w:szCs w:val="23"/>
          <w:lang w:eastAsia="ru-RU"/>
        </w:rPr>
        <w:t>Юрий Чащин.  По его словам, контрафакт закупают в Центральной России и на Кавказе.</w:t>
      </w:r>
      <w:r w:rsidRPr="00B61736">
        <w:rPr>
          <w:rFonts w:ascii="Times New Roman" w:eastAsia="Times New Roman" w:hAnsi="Times New Roman" w:cs="Times New Roman"/>
          <w:i/>
          <w:iCs/>
          <w:color w:val="000000"/>
          <w:sz w:val="23"/>
          <w:szCs w:val="23"/>
          <w:lang w:val="x-none" w:eastAsia="ru-RU"/>
        </w:rPr>
        <w:t> </w:t>
      </w:r>
      <w:r w:rsidRPr="00B61736">
        <w:rPr>
          <w:rFonts w:ascii="Times New Roman" w:eastAsia="Times New Roman" w:hAnsi="Times New Roman" w:cs="Times New Roman"/>
          <w:i/>
          <w:iCs/>
          <w:color w:val="000000"/>
          <w:sz w:val="23"/>
          <w:szCs w:val="23"/>
          <w:lang w:eastAsia="ru-RU"/>
        </w:rPr>
        <w:t>Чащин</w:t>
      </w:r>
      <w:r w:rsidRPr="00B61736">
        <w:rPr>
          <w:rFonts w:ascii="Times New Roman" w:eastAsia="Times New Roman" w:hAnsi="Times New Roman" w:cs="Times New Roman"/>
          <w:i/>
          <w:iCs/>
          <w:color w:val="000000"/>
          <w:sz w:val="23"/>
          <w:szCs w:val="23"/>
          <w:lang w:val="x-none" w:eastAsia="ru-RU"/>
        </w:rPr>
        <w:t> </w:t>
      </w:r>
      <w:r w:rsidRPr="00B61736">
        <w:rPr>
          <w:rFonts w:ascii="Times New Roman" w:eastAsia="Times New Roman" w:hAnsi="Times New Roman" w:cs="Times New Roman"/>
          <w:i/>
          <w:iCs/>
          <w:color w:val="000000"/>
          <w:sz w:val="23"/>
          <w:szCs w:val="23"/>
          <w:lang w:eastAsia="ru-RU"/>
        </w:rPr>
        <w:t>также подчеркнул, что крупные торговые сети не торгуют контрафактом: в основном он появляется в небольших магазинах у дома. «В «Красном и белом» и «</w:t>
      </w:r>
      <w:proofErr w:type="spellStart"/>
      <w:r w:rsidRPr="00B61736">
        <w:rPr>
          <w:rFonts w:ascii="Times New Roman" w:eastAsia="Times New Roman" w:hAnsi="Times New Roman" w:cs="Times New Roman"/>
          <w:i/>
          <w:iCs/>
          <w:color w:val="000000"/>
          <w:sz w:val="23"/>
          <w:szCs w:val="23"/>
          <w:lang w:eastAsia="ru-RU"/>
        </w:rPr>
        <w:t>Магнуме</w:t>
      </w:r>
      <w:proofErr w:type="spellEnd"/>
      <w:r w:rsidRPr="00B61736">
        <w:rPr>
          <w:rFonts w:ascii="Times New Roman" w:eastAsia="Times New Roman" w:hAnsi="Times New Roman" w:cs="Times New Roman"/>
          <w:i/>
          <w:iCs/>
          <w:color w:val="000000"/>
          <w:sz w:val="23"/>
          <w:szCs w:val="23"/>
          <w:lang w:eastAsia="ru-RU"/>
        </w:rPr>
        <w:t>» не встречается контрафакт. Они не рискуют, поскольку на одной лицензии до 200 объектов. И в случае ее отъема им придется все их закрыть», – отметил</w:t>
      </w:r>
      <w:r w:rsidRPr="00B61736">
        <w:rPr>
          <w:rFonts w:ascii="Times New Roman" w:eastAsia="Times New Roman" w:hAnsi="Times New Roman" w:cs="Times New Roman"/>
          <w:i/>
          <w:iCs/>
          <w:color w:val="000000"/>
          <w:sz w:val="23"/>
          <w:szCs w:val="23"/>
          <w:lang w:val="x-none" w:eastAsia="ru-RU"/>
        </w:rPr>
        <w:t> </w:t>
      </w:r>
      <w:r w:rsidRPr="00B61736">
        <w:rPr>
          <w:rFonts w:ascii="Times New Roman" w:eastAsia="Times New Roman" w:hAnsi="Times New Roman" w:cs="Times New Roman"/>
          <w:i/>
          <w:iCs/>
          <w:color w:val="000000"/>
          <w:sz w:val="23"/>
          <w:szCs w:val="23"/>
          <w:lang w:eastAsia="ru-RU"/>
        </w:rPr>
        <w:t xml:space="preserve">Чащин. Как рассказала </w:t>
      </w:r>
      <w:proofErr w:type="spellStart"/>
      <w:r w:rsidRPr="00B61736">
        <w:rPr>
          <w:rFonts w:ascii="Times New Roman" w:eastAsia="Times New Roman" w:hAnsi="Times New Roman" w:cs="Times New Roman"/>
          <w:i/>
          <w:iCs/>
          <w:color w:val="000000"/>
          <w:sz w:val="23"/>
          <w:szCs w:val="23"/>
          <w:lang w:eastAsia="ru-RU"/>
        </w:rPr>
        <w:t>и.о</w:t>
      </w:r>
      <w:proofErr w:type="spellEnd"/>
      <w:r w:rsidRPr="00B61736">
        <w:rPr>
          <w:rFonts w:ascii="Times New Roman" w:eastAsia="Times New Roman" w:hAnsi="Times New Roman" w:cs="Times New Roman"/>
          <w:i/>
          <w:iCs/>
          <w:color w:val="000000"/>
          <w:sz w:val="23"/>
          <w:szCs w:val="23"/>
          <w:lang w:eastAsia="ru-RU"/>
        </w:rPr>
        <w:t xml:space="preserve">. начальника отдела защиты прав потребителей областного управления </w:t>
      </w:r>
      <w:proofErr w:type="spellStart"/>
      <w:r w:rsidRPr="00B61736">
        <w:rPr>
          <w:rFonts w:ascii="Times New Roman" w:eastAsia="Times New Roman" w:hAnsi="Times New Roman" w:cs="Times New Roman"/>
          <w:i/>
          <w:iCs/>
          <w:color w:val="000000"/>
          <w:sz w:val="23"/>
          <w:szCs w:val="23"/>
          <w:lang w:eastAsia="ru-RU"/>
        </w:rPr>
        <w:t>Роспотребнадзора</w:t>
      </w:r>
      <w:proofErr w:type="spellEnd"/>
      <w:r w:rsidRPr="00B61736">
        <w:rPr>
          <w:rFonts w:ascii="Times New Roman" w:eastAsia="Times New Roman" w:hAnsi="Times New Roman" w:cs="Times New Roman"/>
          <w:i/>
          <w:iCs/>
          <w:color w:val="000000"/>
          <w:sz w:val="23"/>
          <w:szCs w:val="23"/>
          <w:lang w:val="x-none" w:eastAsia="ru-RU"/>
        </w:rPr>
        <w:t> </w:t>
      </w:r>
      <w:r w:rsidRPr="00B61736">
        <w:rPr>
          <w:rFonts w:ascii="Times New Roman" w:eastAsia="Times New Roman" w:hAnsi="Times New Roman" w:cs="Times New Roman"/>
          <w:i/>
          <w:iCs/>
          <w:color w:val="000000"/>
          <w:sz w:val="23"/>
          <w:szCs w:val="23"/>
          <w:lang w:eastAsia="ru-RU"/>
        </w:rPr>
        <w:t>Ольга Харитонова, за 1 полугодие был проверен 191 объект, в 28% обнаружены нарушения. Из них 6,6% брака приходится на импортную продукцию. В основном контрафакт приходится на вино – более 40% и водку – 20</w:t>
      </w:r>
      <w:proofErr w:type="gramStart"/>
      <w:r w:rsidRPr="00B61736">
        <w:rPr>
          <w:rFonts w:ascii="Times New Roman" w:eastAsia="Times New Roman" w:hAnsi="Times New Roman" w:cs="Times New Roman"/>
          <w:i/>
          <w:iCs/>
          <w:color w:val="000000"/>
          <w:sz w:val="23"/>
          <w:szCs w:val="23"/>
          <w:lang w:eastAsia="ru-RU"/>
        </w:rPr>
        <w:t>%....</w:t>
      </w:r>
      <w:proofErr w:type="gramEnd"/>
      <w:r w:rsidRPr="00B61736">
        <w:rPr>
          <w:rFonts w:ascii="Times New Roman" w:eastAsia="Times New Roman" w:hAnsi="Times New Roman" w:cs="Times New Roman"/>
          <w:i/>
          <w:iCs/>
          <w:color w:val="000000"/>
          <w:sz w:val="23"/>
          <w:szCs w:val="23"/>
          <w:lang w:eastAsia="ru-RU"/>
        </w:rPr>
        <w:t>».</w:t>
      </w:r>
    </w:p>
    <w:p w14:paraId="0C5AD5F3" w14:textId="433E80F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proofErr w:type="gramStart"/>
      <w:r w:rsidRPr="00B61736">
        <w:rPr>
          <w:rFonts w:ascii="Times New Roman" w:eastAsia="Times New Roman" w:hAnsi="Times New Roman" w:cs="Times New Roman"/>
          <w:color w:val="333333"/>
          <w:sz w:val="23"/>
          <w:szCs w:val="23"/>
          <w:lang w:eastAsia="ru-RU"/>
        </w:rPr>
        <w:t>Про  финансовый</w:t>
      </w:r>
      <w:proofErr w:type="gramEnd"/>
      <w:r w:rsidRPr="00B61736">
        <w:rPr>
          <w:rFonts w:ascii="Times New Roman" w:eastAsia="Times New Roman" w:hAnsi="Times New Roman" w:cs="Times New Roman"/>
          <w:color w:val="333333"/>
          <w:sz w:val="23"/>
          <w:szCs w:val="23"/>
          <w:lang w:eastAsia="ru-RU"/>
        </w:rPr>
        <w:t>  рост культурного уровня россиян на фоне легкого снижения покупок алкоголя))</w:t>
      </w:r>
    </w:p>
    <w:p w14:paraId="13CE8832"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bdr w:val="none" w:sz="0" w:space="0" w:color="auto" w:frame="1"/>
          <w:lang w:eastAsia="ru-RU"/>
        </w:rPr>
        <w:t>  «Расходы жителей России на музеи, выставки и экскурсии в первом полугодии 2026 года увеличились на + 65%, средний чек - на +28% относительно аналогичного периода 2025 года. Об этом свидетельствуют данные сервиса "</w:t>
      </w:r>
      <w:proofErr w:type="spellStart"/>
      <w:r w:rsidRPr="00B61736">
        <w:rPr>
          <w:rFonts w:ascii="Times New Roman" w:eastAsia="Times New Roman" w:hAnsi="Times New Roman" w:cs="Times New Roman"/>
          <w:i/>
          <w:iCs/>
          <w:color w:val="333333"/>
          <w:sz w:val="23"/>
          <w:szCs w:val="23"/>
          <w:bdr w:val="none" w:sz="0" w:space="0" w:color="auto" w:frame="1"/>
          <w:lang w:eastAsia="ru-RU"/>
        </w:rPr>
        <w:t>ЮKassa</w:t>
      </w:r>
      <w:proofErr w:type="spellEnd"/>
      <w:r w:rsidRPr="00B61736">
        <w:rPr>
          <w:rFonts w:ascii="Times New Roman" w:eastAsia="Times New Roman" w:hAnsi="Times New Roman" w:cs="Times New Roman"/>
          <w:i/>
          <w:iCs/>
          <w:color w:val="333333"/>
          <w:sz w:val="23"/>
          <w:szCs w:val="23"/>
          <w:bdr w:val="none" w:sz="0" w:space="0" w:color="auto" w:frame="1"/>
          <w:lang w:eastAsia="ru-RU"/>
        </w:rPr>
        <w:t>" (есть у ТАСС).</w:t>
      </w:r>
    </w:p>
    <w:p w14:paraId="754BB37D"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bdr w:val="none" w:sz="0" w:space="0" w:color="auto" w:frame="1"/>
          <w:lang w:eastAsia="ru-RU"/>
        </w:rPr>
        <w:t>"В первом полугодии 2026 года россияне заметно чаще совершают короткие поездки внутри страны. По данным аналитиков "</w:t>
      </w:r>
      <w:proofErr w:type="spellStart"/>
      <w:r w:rsidRPr="00B61736">
        <w:rPr>
          <w:rFonts w:ascii="Times New Roman" w:eastAsia="Times New Roman" w:hAnsi="Times New Roman" w:cs="Times New Roman"/>
          <w:i/>
          <w:iCs/>
          <w:color w:val="333333"/>
          <w:sz w:val="23"/>
          <w:szCs w:val="23"/>
          <w:bdr w:val="none" w:sz="0" w:space="0" w:color="auto" w:frame="1"/>
          <w:lang w:eastAsia="ru-RU"/>
        </w:rPr>
        <w:t>ЮKassa</w:t>
      </w:r>
      <w:proofErr w:type="spellEnd"/>
      <w:r w:rsidRPr="00B61736">
        <w:rPr>
          <w:rFonts w:ascii="Times New Roman" w:eastAsia="Times New Roman" w:hAnsi="Times New Roman" w:cs="Times New Roman"/>
          <w:i/>
          <w:iCs/>
          <w:color w:val="333333"/>
          <w:sz w:val="23"/>
          <w:szCs w:val="23"/>
          <w:bdr w:val="none" w:sz="0" w:space="0" w:color="auto" w:frame="1"/>
          <w:lang w:eastAsia="ru-RU"/>
        </w:rPr>
        <w:t xml:space="preserve">", растет спрос на наземные перевозки и культурно-туристические объекты. Траты на музеи, выставки и экскурсии увеличились на 65%, средний чек - на 28% год к году", - сказано в </w:t>
      </w:r>
      <w:proofErr w:type="gramStart"/>
      <w:r w:rsidRPr="00B61736">
        <w:rPr>
          <w:rFonts w:ascii="Times New Roman" w:eastAsia="Times New Roman" w:hAnsi="Times New Roman" w:cs="Times New Roman"/>
          <w:i/>
          <w:iCs/>
          <w:color w:val="333333"/>
          <w:sz w:val="23"/>
          <w:szCs w:val="23"/>
          <w:bdr w:val="none" w:sz="0" w:space="0" w:color="auto" w:frame="1"/>
          <w:lang w:eastAsia="ru-RU"/>
        </w:rPr>
        <w:t>тексте....</w:t>
      </w:r>
      <w:proofErr w:type="gramEnd"/>
      <w:r w:rsidRPr="00B61736">
        <w:rPr>
          <w:rFonts w:ascii="Times New Roman" w:eastAsia="Times New Roman" w:hAnsi="Times New Roman" w:cs="Times New Roman"/>
          <w:i/>
          <w:iCs/>
          <w:color w:val="333333"/>
          <w:sz w:val="23"/>
          <w:szCs w:val="23"/>
          <w:bdr w:val="none" w:sz="0" w:space="0" w:color="auto" w:frame="1"/>
          <w:lang w:eastAsia="ru-RU"/>
        </w:rPr>
        <w:t>».</w:t>
      </w:r>
    </w:p>
    <w:p w14:paraId="0E0886CD" w14:textId="726ABCAC" w:rsidR="00B61736" w:rsidRPr="00B61736" w:rsidRDefault="00B61736" w:rsidP="00EF20AE">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bdr w:val="none" w:sz="0" w:space="0" w:color="auto" w:frame="1"/>
          <w:lang w:eastAsia="ru-RU"/>
        </w:rPr>
        <w:t> </w:t>
      </w:r>
      <w:r w:rsidRPr="00B61736">
        <w:rPr>
          <w:rFonts w:ascii="Times New Roman" w:eastAsia="Times New Roman" w:hAnsi="Times New Roman" w:cs="Times New Roman"/>
          <w:color w:val="984806"/>
          <w:sz w:val="23"/>
          <w:szCs w:val="23"/>
          <w:lang w:eastAsia="ru-RU"/>
        </w:rPr>
        <w:t>  </w:t>
      </w:r>
      <w:r w:rsidRPr="00B61736">
        <w:rPr>
          <w:rFonts w:ascii="Times New Roman" w:eastAsia="Times New Roman" w:hAnsi="Times New Roman" w:cs="Times New Roman"/>
          <w:color w:val="333333"/>
          <w:sz w:val="23"/>
          <w:szCs w:val="23"/>
          <w:lang w:eastAsia="ru-RU"/>
        </w:rPr>
        <w:t xml:space="preserve">Бутылки водки с тостами </w:t>
      </w:r>
      <w:proofErr w:type="spellStart"/>
      <w:r w:rsidRPr="00B61736">
        <w:rPr>
          <w:rFonts w:ascii="Times New Roman" w:eastAsia="Times New Roman" w:hAnsi="Times New Roman" w:cs="Times New Roman"/>
          <w:color w:val="333333"/>
          <w:sz w:val="23"/>
          <w:szCs w:val="23"/>
          <w:lang w:eastAsia="ru-RU"/>
        </w:rPr>
        <w:t>Черногловка</w:t>
      </w:r>
      <w:proofErr w:type="spellEnd"/>
      <w:r w:rsidRPr="00B61736">
        <w:rPr>
          <w:rFonts w:ascii="Times New Roman" w:eastAsia="Times New Roman" w:hAnsi="Times New Roman" w:cs="Times New Roman"/>
          <w:color w:val="333333"/>
          <w:sz w:val="23"/>
          <w:szCs w:val="23"/>
          <w:lang w:eastAsia="ru-RU"/>
        </w:rPr>
        <w:t xml:space="preserve"> выпускала еще более 20 лет назад))) Были на нашем рынке и разные другие хитрости... Кофейный рынок)))</w:t>
      </w:r>
    </w:p>
    <w:p w14:paraId="782825DC"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shd w:val="clear" w:color="auto" w:fill="EBEBEB"/>
          <w:lang w:eastAsia="ru-RU"/>
        </w:rPr>
        <w:t xml:space="preserve">«В ассортименте </w:t>
      </w:r>
      <w:proofErr w:type="spellStart"/>
      <w:r w:rsidRPr="00B61736">
        <w:rPr>
          <w:rFonts w:ascii="Times New Roman" w:eastAsia="Times New Roman" w:hAnsi="Times New Roman" w:cs="Times New Roman"/>
          <w:i/>
          <w:iCs/>
          <w:color w:val="333333"/>
          <w:sz w:val="23"/>
          <w:szCs w:val="23"/>
          <w:shd w:val="clear" w:color="auto" w:fill="EBEBEB"/>
          <w:lang w:eastAsia="ru-RU"/>
        </w:rPr>
        <w:t>ВкусВилла</w:t>
      </w:r>
      <w:proofErr w:type="spellEnd"/>
      <w:r w:rsidRPr="00B61736">
        <w:rPr>
          <w:rFonts w:ascii="Times New Roman" w:eastAsia="Times New Roman" w:hAnsi="Times New Roman" w:cs="Times New Roman"/>
          <w:i/>
          <w:iCs/>
          <w:color w:val="333333"/>
          <w:sz w:val="23"/>
          <w:szCs w:val="23"/>
          <w:shd w:val="clear" w:color="auto" w:fill="EBEBEB"/>
          <w:lang w:eastAsia="ru-RU"/>
        </w:rPr>
        <w:t xml:space="preserve"> появился кофе с музыкальным сопровождением.</w:t>
      </w:r>
    </w:p>
    <w:p w14:paraId="37415C63"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proofErr w:type="spellStart"/>
      <w:r w:rsidRPr="00B61736">
        <w:rPr>
          <w:rFonts w:ascii="Times New Roman" w:eastAsia="Times New Roman" w:hAnsi="Times New Roman" w:cs="Times New Roman"/>
          <w:i/>
          <w:iCs/>
          <w:color w:val="333333"/>
          <w:sz w:val="23"/>
          <w:szCs w:val="23"/>
          <w:shd w:val="clear" w:color="auto" w:fill="EBEBEB"/>
          <w:lang w:eastAsia="ru-RU"/>
        </w:rPr>
        <w:t>ВкусВилл</w:t>
      </w:r>
      <w:proofErr w:type="spellEnd"/>
      <w:r w:rsidRPr="00B61736">
        <w:rPr>
          <w:rFonts w:ascii="Times New Roman" w:eastAsia="Times New Roman" w:hAnsi="Times New Roman" w:cs="Times New Roman"/>
          <w:i/>
          <w:iCs/>
          <w:color w:val="333333"/>
          <w:sz w:val="23"/>
          <w:szCs w:val="23"/>
          <w:shd w:val="clear" w:color="auto" w:fill="EBEBEB"/>
          <w:lang w:eastAsia="ru-RU"/>
        </w:rPr>
        <w:t xml:space="preserve"> выпустил набор </w:t>
      </w:r>
      <w:proofErr w:type="spellStart"/>
      <w:r w:rsidRPr="00B61736">
        <w:rPr>
          <w:rFonts w:ascii="Times New Roman" w:eastAsia="Times New Roman" w:hAnsi="Times New Roman" w:cs="Times New Roman"/>
          <w:i/>
          <w:iCs/>
          <w:color w:val="333333"/>
          <w:sz w:val="23"/>
          <w:szCs w:val="23"/>
          <w:shd w:val="clear" w:color="auto" w:fill="EBEBEB"/>
          <w:lang w:eastAsia="ru-RU"/>
        </w:rPr>
        <w:t>дрип</w:t>
      </w:r>
      <w:proofErr w:type="spellEnd"/>
      <w:r w:rsidRPr="00B61736">
        <w:rPr>
          <w:rFonts w:ascii="Times New Roman" w:eastAsia="Times New Roman" w:hAnsi="Times New Roman" w:cs="Times New Roman"/>
          <w:i/>
          <w:iCs/>
          <w:color w:val="333333"/>
          <w:sz w:val="23"/>
          <w:szCs w:val="23"/>
          <w:shd w:val="clear" w:color="auto" w:fill="EBEBEB"/>
          <w:lang w:eastAsia="ru-RU"/>
        </w:rPr>
        <w:noBreakHyphen/>
        <w:t xml:space="preserve">пакетов кофе «Ассорти» из Китая, Руанды и Мексики — к каждому сорту подобран тематический </w:t>
      </w:r>
      <w:proofErr w:type="spellStart"/>
      <w:r w:rsidRPr="00B61736">
        <w:rPr>
          <w:rFonts w:ascii="Times New Roman" w:eastAsia="Times New Roman" w:hAnsi="Times New Roman" w:cs="Times New Roman"/>
          <w:i/>
          <w:iCs/>
          <w:color w:val="333333"/>
          <w:sz w:val="23"/>
          <w:szCs w:val="23"/>
          <w:shd w:val="clear" w:color="auto" w:fill="EBEBEB"/>
          <w:lang w:eastAsia="ru-RU"/>
        </w:rPr>
        <w:t>плейлист</w:t>
      </w:r>
      <w:proofErr w:type="spellEnd"/>
      <w:r w:rsidRPr="00B61736">
        <w:rPr>
          <w:rFonts w:ascii="Times New Roman" w:eastAsia="Times New Roman" w:hAnsi="Times New Roman" w:cs="Times New Roman"/>
          <w:i/>
          <w:iCs/>
          <w:color w:val="333333"/>
          <w:sz w:val="23"/>
          <w:szCs w:val="23"/>
          <w:shd w:val="clear" w:color="auto" w:fill="EBEBEB"/>
          <w:lang w:eastAsia="ru-RU"/>
        </w:rPr>
        <w:t>, доступный на Яндекс Музыке и VK Музыке. Всего в трёх подборках — 23 трека; их формировали профессиональные музыкальные кураторы, неоднократно дорабатывая звучание для точного соответствия вкусовому профилю каждого сорта. QR</w:t>
      </w:r>
      <w:r w:rsidRPr="00B61736">
        <w:rPr>
          <w:rFonts w:ascii="Times New Roman" w:eastAsia="Times New Roman" w:hAnsi="Times New Roman" w:cs="Times New Roman"/>
          <w:i/>
          <w:iCs/>
          <w:color w:val="333333"/>
          <w:sz w:val="23"/>
          <w:szCs w:val="23"/>
          <w:shd w:val="clear" w:color="auto" w:fill="EBEBEB"/>
          <w:lang w:eastAsia="ru-RU"/>
        </w:rPr>
        <w:noBreakHyphen/>
        <w:t xml:space="preserve">код на упаковке открывает подборку, созданную в связке с характером кофе: к китайскому </w:t>
      </w:r>
      <w:proofErr w:type="spellStart"/>
      <w:r w:rsidRPr="00B61736">
        <w:rPr>
          <w:rFonts w:ascii="Times New Roman" w:eastAsia="Times New Roman" w:hAnsi="Times New Roman" w:cs="Times New Roman"/>
          <w:i/>
          <w:iCs/>
          <w:color w:val="333333"/>
          <w:sz w:val="23"/>
          <w:szCs w:val="23"/>
          <w:shd w:val="clear" w:color="auto" w:fill="EBEBEB"/>
          <w:lang w:eastAsia="ru-RU"/>
        </w:rPr>
        <w:t>Донгка</w:t>
      </w:r>
      <w:proofErr w:type="spellEnd"/>
      <w:r w:rsidRPr="00B61736">
        <w:rPr>
          <w:rFonts w:ascii="Times New Roman" w:eastAsia="Times New Roman" w:hAnsi="Times New Roman" w:cs="Times New Roman"/>
          <w:i/>
          <w:iCs/>
          <w:color w:val="333333"/>
          <w:sz w:val="23"/>
          <w:szCs w:val="23"/>
          <w:shd w:val="clear" w:color="auto" w:fill="EBEBEB"/>
          <w:lang w:eastAsia="ru-RU"/>
        </w:rPr>
        <w:t xml:space="preserve"> — медитативный </w:t>
      </w:r>
      <w:proofErr w:type="spellStart"/>
      <w:r w:rsidRPr="00B61736">
        <w:rPr>
          <w:rFonts w:ascii="Times New Roman" w:eastAsia="Times New Roman" w:hAnsi="Times New Roman" w:cs="Times New Roman"/>
          <w:i/>
          <w:iCs/>
          <w:color w:val="333333"/>
          <w:sz w:val="23"/>
          <w:szCs w:val="23"/>
          <w:shd w:val="clear" w:color="auto" w:fill="EBEBEB"/>
          <w:lang w:eastAsia="ru-RU"/>
        </w:rPr>
        <w:t>эмбиент</w:t>
      </w:r>
      <w:proofErr w:type="spellEnd"/>
      <w:r w:rsidRPr="00B61736">
        <w:rPr>
          <w:rFonts w:ascii="Times New Roman" w:eastAsia="Times New Roman" w:hAnsi="Times New Roman" w:cs="Times New Roman"/>
          <w:i/>
          <w:iCs/>
          <w:color w:val="333333"/>
          <w:sz w:val="23"/>
          <w:szCs w:val="23"/>
          <w:shd w:val="clear" w:color="auto" w:fill="EBEBEB"/>
          <w:lang w:eastAsia="ru-RU"/>
        </w:rPr>
        <w:t xml:space="preserve"> и неоклассика с азиатскими тембрами, к </w:t>
      </w:r>
      <w:proofErr w:type="spellStart"/>
      <w:r w:rsidRPr="00B61736">
        <w:rPr>
          <w:rFonts w:ascii="Times New Roman" w:eastAsia="Times New Roman" w:hAnsi="Times New Roman" w:cs="Times New Roman"/>
          <w:i/>
          <w:iCs/>
          <w:color w:val="333333"/>
          <w:sz w:val="23"/>
          <w:szCs w:val="23"/>
          <w:shd w:val="clear" w:color="auto" w:fill="EBEBEB"/>
          <w:lang w:eastAsia="ru-RU"/>
        </w:rPr>
        <w:t>руандскому</w:t>
      </w:r>
      <w:proofErr w:type="spellEnd"/>
      <w:r w:rsidRPr="00B61736">
        <w:rPr>
          <w:rFonts w:ascii="Times New Roman" w:eastAsia="Times New Roman" w:hAnsi="Times New Roman" w:cs="Times New Roman"/>
          <w:i/>
          <w:iCs/>
          <w:color w:val="333333"/>
          <w:sz w:val="23"/>
          <w:szCs w:val="23"/>
          <w:shd w:val="clear" w:color="auto" w:fill="EBEBEB"/>
          <w:lang w:eastAsia="ru-RU"/>
        </w:rPr>
        <w:t xml:space="preserve"> Кигали — афро</w:t>
      </w:r>
      <w:r w:rsidRPr="00B61736">
        <w:rPr>
          <w:rFonts w:ascii="Times New Roman" w:eastAsia="Times New Roman" w:hAnsi="Times New Roman" w:cs="Times New Roman"/>
          <w:i/>
          <w:iCs/>
          <w:color w:val="333333"/>
          <w:sz w:val="23"/>
          <w:szCs w:val="23"/>
          <w:shd w:val="clear" w:color="auto" w:fill="EBEBEB"/>
          <w:lang w:eastAsia="ru-RU"/>
        </w:rPr>
        <w:noBreakHyphen/>
        <w:t xml:space="preserve">джаз, тропический </w:t>
      </w:r>
      <w:proofErr w:type="spellStart"/>
      <w:r w:rsidRPr="00B61736">
        <w:rPr>
          <w:rFonts w:ascii="Times New Roman" w:eastAsia="Times New Roman" w:hAnsi="Times New Roman" w:cs="Times New Roman"/>
          <w:i/>
          <w:iCs/>
          <w:color w:val="333333"/>
          <w:sz w:val="23"/>
          <w:szCs w:val="23"/>
          <w:shd w:val="clear" w:color="auto" w:fill="EBEBEB"/>
          <w:lang w:eastAsia="ru-RU"/>
        </w:rPr>
        <w:t>эмбиент</w:t>
      </w:r>
      <w:proofErr w:type="spellEnd"/>
      <w:r w:rsidRPr="00B61736">
        <w:rPr>
          <w:rFonts w:ascii="Times New Roman" w:eastAsia="Times New Roman" w:hAnsi="Times New Roman" w:cs="Times New Roman"/>
          <w:i/>
          <w:iCs/>
          <w:color w:val="333333"/>
          <w:sz w:val="23"/>
          <w:szCs w:val="23"/>
          <w:shd w:val="clear" w:color="auto" w:fill="EBEBEB"/>
          <w:lang w:eastAsia="ru-RU"/>
        </w:rPr>
        <w:t xml:space="preserve"> и фолк, к мексиканскому </w:t>
      </w:r>
      <w:proofErr w:type="spellStart"/>
      <w:r w:rsidRPr="00B61736">
        <w:rPr>
          <w:rFonts w:ascii="Times New Roman" w:eastAsia="Times New Roman" w:hAnsi="Times New Roman" w:cs="Times New Roman"/>
          <w:i/>
          <w:iCs/>
          <w:color w:val="333333"/>
          <w:sz w:val="23"/>
          <w:szCs w:val="23"/>
          <w:shd w:val="clear" w:color="auto" w:fill="EBEBEB"/>
          <w:lang w:eastAsia="ru-RU"/>
        </w:rPr>
        <w:t>Чьяпас</w:t>
      </w:r>
      <w:proofErr w:type="spellEnd"/>
      <w:r w:rsidRPr="00B61736">
        <w:rPr>
          <w:rFonts w:ascii="Times New Roman" w:eastAsia="Times New Roman" w:hAnsi="Times New Roman" w:cs="Times New Roman"/>
          <w:i/>
          <w:iCs/>
          <w:color w:val="333333"/>
          <w:sz w:val="23"/>
          <w:szCs w:val="23"/>
          <w:shd w:val="clear" w:color="auto" w:fill="EBEBEB"/>
          <w:lang w:eastAsia="ru-RU"/>
        </w:rPr>
        <w:t xml:space="preserve"> — латиноамериканский </w:t>
      </w:r>
      <w:proofErr w:type="spellStart"/>
      <w:r w:rsidRPr="00B61736">
        <w:rPr>
          <w:rFonts w:ascii="Times New Roman" w:eastAsia="Times New Roman" w:hAnsi="Times New Roman" w:cs="Times New Roman"/>
          <w:i/>
          <w:iCs/>
          <w:color w:val="333333"/>
          <w:sz w:val="23"/>
          <w:szCs w:val="23"/>
          <w:shd w:val="clear" w:color="auto" w:fill="EBEBEB"/>
          <w:lang w:eastAsia="ru-RU"/>
        </w:rPr>
        <w:t>инди</w:t>
      </w:r>
      <w:proofErr w:type="spellEnd"/>
      <w:r w:rsidRPr="00B61736">
        <w:rPr>
          <w:rFonts w:ascii="Times New Roman" w:eastAsia="Times New Roman" w:hAnsi="Times New Roman" w:cs="Times New Roman"/>
          <w:i/>
          <w:iCs/>
          <w:color w:val="333333"/>
          <w:sz w:val="23"/>
          <w:szCs w:val="23"/>
          <w:shd w:val="clear" w:color="auto" w:fill="EBEBEB"/>
          <w:lang w:eastAsia="ru-RU"/>
        </w:rPr>
        <w:noBreakHyphen/>
        <w:t xml:space="preserve">фолк с акустическими гитарами и испаноязычным </w:t>
      </w:r>
      <w:proofErr w:type="gramStart"/>
      <w:r w:rsidRPr="00B61736">
        <w:rPr>
          <w:rFonts w:ascii="Times New Roman" w:eastAsia="Times New Roman" w:hAnsi="Times New Roman" w:cs="Times New Roman"/>
          <w:i/>
          <w:iCs/>
          <w:color w:val="333333"/>
          <w:sz w:val="23"/>
          <w:szCs w:val="23"/>
          <w:shd w:val="clear" w:color="auto" w:fill="EBEBEB"/>
          <w:lang w:eastAsia="ru-RU"/>
        </w:rPr>
        <w:t>вокалом....</w:t>
      </w:r>
      <w:proofErr w:type="gramEnd"/>
      <w:r w:rsidRPr="00B61736">
        <w:rPr>
          <w:rFonts w:ascii="Times New Roman" w:eastAsia="Times New Roman" w:hAnsi="Times New Roman" w:cs="Times New Roman"/>
          <w:i/>
          <w:iCs/>
          <w:color w:val="333333"/>
          <w:sz w:val="23"/>
          <w:szCs w:val="23"/>
          <w:shd w:val="clear" w:color="auto" w:fill="EBEBEB"/>
          <w:lang w:eastAsia="ru-RU"/>
        </w:rPr>
        <w:t>».</w:t>
      </w:r>
      <w:r w:rsidRPr="00B61736">
        <w:rPr>
          <w:rFonts w:ascii="Times New Roman" w:eastAsia="Times New Roman" w:hAnsi="Times New Roman" w:cs="Times New Roman"/>
          <w:color w:val="333333"/>
          <w:sz w:val="23"/>
          <w:szCs w:val="23"/>
          <w:shd w:val="clear" w:color="auto" w:fill="EBEBEB"/>
          <w:lang w:eastAsia="ru-RU"/>
        </w:rPr>
        <w:t> ))))</w:t>
      </w:r>
    </w:p>
    <w:p w14:paraId="149630E8" w14:textId="60179568"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shd w:val="clear" w:color="auto" w:fill="EBEBEB"/>
          <w:lang w:eastAsia="ru-RU"/>
        </w:rPr>
        <w:t> </w:t>
      </w:r>
      <w:r w:rsidRPr="00B61736">
        <w:rPr>
          <w:rFonts w:ascii="Times New Roman" w:eastAsia="Times New Roman" w:hAnsi="Times New Roman" w:cs="Times New Roman"/>
          <w:color w:val="333333"/>
          <w:sz w:val="23"/>
          <w:szCs w:val="23"/>
          <w:lang w:eastAsia="ru-RU"/>
        </w:rPr>
        <w:t>   За власть коммунисты России больше не борются)</w:t>
      </w:r>
      <w:proofErr w:type="gramStart"/>
      <w:r w:rsidRPr="00B61736">
        <w:rPr>
          <w:rFonts w:ascii="Times New Roman" w:eastAsia="Times New Roman" w:hAnsi="Times New Roman" w:cs="Times New Roman"/>
          <w:color w:val="333333"/>
          <w:sz w:val="23"/>
          <w:szCs w:val="23"/>
          <w:lang w:eastAsia="ru-RU"/>
        </w:rPr>
        <w:t>))  «</w:t>
      </w:r>
      <w:proofErr w:type="gramEnd"/>
      <w:r w:rsidRPr="00B61736">
        <w:rPr>
          <w:rFonts w:ascii="Times New Roman" w:eastAsia="Times New Roman" w:hAnsi="Times New Roman" w:cs="Times New Roman"/>
          <w:i/>
          <w:iCs/>
          <w:color w:val="333333"/>
          <w:sz w:val="23"/>
          <w:szCs w:val="23"/>
          <w:lang w:eastAsia="ru-RU"/>
        </w:rPr>
        <w:fldChar w:fldCharType="begin"/>
      </w:r>
      <w:r w:rsidRPr="00B61736">
        <w:rPr>
          <w:rFonts w:ascii="Times New Roman" w:eastAsia="Times New Roman" w:hAnsi="Times New Roman" w:cs="Times New Roman"/>
          <w:i/>
          <w:iCs/>
          <w:color w:val="333333"/>
          <w:sz w:val="23"/>
          <w:szCs w:val="23"/>
          <w:lang w:eastAsia="ru-RU"/>
        </w:rPr>
        <w:instrText xml:space="preserve"> HYPERLINK "https://dzen.ru/a/anWPna3UpQP2Bx8_" \t "_blank" </w:instrText>
      </w:r>
      <w:r w:rsidRPr="00B61736">
        <w:rPr>
          <w:rFonts w:ascii="Times New Roman" w:eastAsia="Times New Roman" w:hAnsi="Times New Roman" w:cs="Times New Roman"/>
          <w:i/>
          <w:iCs/>
          <w:color w:val="333333"/>
          <w:sz w:val="23"/>
          <w:szCs w:val="23"/>
          <w:lang w:eastAsia="ru-RU"/>
        </w:rPr>
        <w:fldChar w:fldCharType="separate"/>
      </w:r>
      <w:r w:rsidRPr="00EF20AE">
        <w:rPr>
          <w:rFonts w:ascii="Times New Roman" w:eastAsia="Times New Roman" w:hAnsi="Times New Roman" w:cs="Times New Roman"/>
          <w:i/>
          <w:iCs/>
          <w:color w:val="337AB7"/>
          <w:sz w:val="23"/>
          <w:szCs w:val="23"/>
          <w:u w:val="single"/>
          <w:lang w:eastAsia="ru-RU"/>
        </w:rPr>
        <w:t>Депутаты от КПРФ предложили</w:t>
      </w:r>
      <w:r w:rsidRPr="00B61736">
        <w:rPr>
          <w:rFonts w:ascii="Times New Roman" w:eastAsia="Times New Roman" w:hAnsi="Times New Roman" w:cs="Times New Roman"/>
          <w:i/>
          <w:iCs/>
          <w:color w:val="333333"/>
          <w:sz w:val="23"/>
          <w:szCs w:val="23"/>
          <w:lang w:eastAsia="ru-RU"/>
        </w:rPr>
        <w:fldChar w:fldCharType="end"/>
      </w:r>
      <w:r w:rsidRPr="00B61736">
        <w:rPr>
          <w:rFonts w:ascii="Times New Roman" w:eastAsia="Times New Roman" w:hAnsi="Times New Roman" w:cs="Times New Roman"/>
          <w:i/>
          <w:iCs/>
          <w:color w:val="333333"/>
          <w:sz w:val="23"/>
          <w:szCs w:val="23"/>
          <w:bdr w:val="none" w:sz="0" w:space="0" w:color="auto" w:frame="1"/>
          <w:lang w:eastAsia="ru-RU"/>
        </w:rPr>
        <w:t> повысить минимальный размер оплаты труда до 50 тысяч руб. Соответствующий законопроект направлен на отзыв в правительство.  Сейчас федеральный МРОТ составляет 27 093 руб., напоминает ТАСС. Таким образом, в случае принятия инициативы показатель вырастет на 22 907 руб., или примерно на 85</w:t>
      </w:r>
      <w:proofErr w:type="gramStart"/>
      <w:r w:rsidRPr="00B61736">
        <w:rPr>
          <w:rFonts w:ascii="Times New Roman" w:eastAsia="Times New Roman" w:hAnsi="Times New Roman" w:cs="Times New Roman"/>
          <w:i/>
          <w:iCs/>
          <w:color w:val="333333"/>
          <w:sz w:val="23"/>
          <w:szCs w:val="23"/>
          <w:bdr w:val="none" w:sz="0" w:space="0" w:color="auto" w:frame="1"/>
          <w:lang w:eastAsia="ru-RU"/>
        </w:rPr>
        <w:t>%....</w:t>
      </w:r>
      <w:proofErr w:type="gramEnd"/>
      <w:r w:rsidRPr="00B61736">
        <w:rPr>
          <w:rFonts w:ascii="Times New Roman" w:eastAsia="Times New Roman" w:hAnsi="Times New Roman" w:cs="Times New Roman"/>
          <w:i/>
          <w:iCs/>
          <w:color w:val="333333"/>
          <w:sz w:val="23"/>
          <w:szCs w:val="23"/>
          <w:bdr w:val="none" w:sz="0" w:space="0" w:color="auto" w:frame="1"/>
          <w:lang w:eastAsia="ru-RU"/>
        </w:rPr>
        <w:t>».</w:t>
      </w:r>
    </w:p>
    <w:p w14:paraId="646A9841" w14:textId="03CBADD9" w:rsidR="00B61736" w:rsidRPr="00B61736" w:rsidRDefault="00B61736" w:rsidP="00EF20AE">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bdr w:val="none" w:sz="0" w:space="0" w:color="auto" w:frame="1"/>
          <w:lang w:eastAsia="ru-RU"/>
        </w:rPr>
        <w:t> </w:t>
      </w:r>
      <w:r w:rsidRPr="00B61736">
        <w:rPr>
          <w:rFonts w:ascii="Times New Roman" w:eastAsia="Times New Roman" w:hAnsi="Times New Roman" w:cs="Times New Roman"/>
          <w:color w:val="984806"/>
          <w:sz w:val="23"/>
          <w:szCs w:val="23"/>
          <w:lang w:eastAsia="ru-RU"/>
        </w:rPr>
        <w:t> </w:t>
      </w:r>
      <w:r w:rsidRPr="00B61736">
        <w:rPr>
          <w:rFonts w:ascii="Times New Roman" w:eastAsia="Times New Roman" w:hAnsi="Times New Roman" w:cs="Times New Roman"/>
          <w:color w:val="333333"/>
          <w:sz w:val="23"/>
          <w:szCs w:val="23"/>
          <w:lang w:eastAsia="ru-RU"/>
        </w:rPr>
        <w:t xml:space="preserve">Такая </w:t>
      </w:r>
      <w:proofErr w:type="gramStart"/>
      <w:r w:rsidRPr="00B61736">
        <w:rPr>
          <w:rFonts w:ascii="Times New Roman" w:eastAsia="Times New Roman" w:hAnsi="Times New Roman" w:cs="Times New Roman"/>
          <w:color w:val="333333"/>
          <w:sz w:val="23"/>
          <w:szCs w:val="23"/>
          <w:lang w:eastAsia="ru-RU"/>
        </w:rPr>
        <w:t>МЗП  в</w:t>
      </w:r>
      <w:proofErr w:type="gramEnd"/>
      <w:r w:rsidRPr="00B61736">
        <w:rPr>
          <w:rFonts w:ascii="Times New Roman" w:eastAsia="Times New Roman" w:hAnsi="Times New Roman" w:cs="Times New Roman"/>
          <w:color w:val="333333"/>
          <w:sz w:val="23"/>
          <w:szCs w:val="23"/>
          <w:lang w:eastAsia="ru-RU"/>
        </w:rPr>
        <w:t xml:space="preserve"> 50 000 руб. (без налогов – 43 500 руб.)  могла бы </w:t>
      </w:r>
      <w:proofErr w:type="gramStart"/>
      <w:r w:rsidRPr="00B61736">
        <w:rPr>
          <w:rFonts w:ascii="Times New Roman" w:eastAsia="Times New Roman" w:hAnsi="Times New Roman" w:cs="Times New Roman"/>
          <w:color w:val="333333"/>
          <w:sz w:val="23"/>
          <w:szCs w:val="23"/>
          <w:lang w:eastAsia="ru-RU"/>
        </w:rPr>
        <w:t>сократить  рынок</w:t>
      </w:r>
      <w:proofErr w:type="gramEnd"/>
      <w:r w:rsidRPr="00B61736">
        <w:rPr>
          <w:rFonts w:ascii="Times New Roman" w:eastAsia="Times New Roman" w:hAnsi="Times New Roman" w:cs="Times New Roman"/>
          <w:color w:val="333333"/>
          <w:sz w:val="23"/>
          <w:szCs w:val="23"/>
          <w:lang w:eastAsia="ru-RU"/>
        </w:rPr>
        <w:t xml:space="preserve"> суррогатов и нелегальной водки еще на  5 – 6  млн дал при сохранении нынешней МРЦ... Для полноценной победы над этим рынком нужна МЗП хотя бы в 60- 65 тыс. руб. чистыми сегодня...  </w:t>
      </w:r>
    </w:p>
    <w:p w14:paraId="57082587" w14:textId="1BA58B76"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Как говорил еще 100 лет назад Остап Бендер: «Если в стране есть деньги, то там всегда есть люди, у которых этих денег много!»)))</w:t>
      </w:r>
    </w:p>
    <w:p w14:paraId="6E949DB5"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1"/>
          <w:sz w:val="23"/>
          <w:szCs w:val="23"/>
          <w:lang w:eastAsia="ru-RU"/>
        </w:rPr>
        <w:t>    «Кто действительно получает по 500 тыс. руб. в месяц. В Росстате назвали отрасли, где в среднем зарабатывают по полмиллиона в месяц. В 2026 году на первом месте — </w:t>
      </w:r>
      <w:r w:rsidRPr="00B61736">
        <w:rPr>
          <w:rFonts w:ascii="Times New Roman" w:eastAsia="Times New Roman" w:hAnsi="Times New Roman" w:cs="Times New Roman"/>
          <w:i/>
          <w:iCs/>
          <w:color w:val="FF0000"/>
          <w:spacing w:val="-1"/>
          <w:sz w:val="23"/>
          <w:szCs w:val="23"/>
          <w:lang w:eastAsia="ru-RU"/>
        </w:rPr>
        <w:t>работники предприятий по выращиванию морской рыбы и морепродуктов, с зарплатой в 970 тыс. руб. </w:t>
      </w:r>
      <w:r w:rsidRPr="00B61736">
        <w:rPr>
          <w:rFonts w:ascii="Times New Roman" w:eastAsia="Times New Roman" w:hAnsi="Times New Roman" w:cs="Times New Roman"/>
          <w:i/>
          <w:iCs/>
          <w:color w:val="333333"/>
          <w:spacing w:val="1"/>
          <w:sz w:val="23"/>
          <w:szCs w:val="23"/>
          <w:lang w:eastAsia="ru-RU"/>
        </w:rPr>
        <w:t>Следом идут управленцы резервами негосударственных пенсионных фондов. Их средний месячный </w:t>
      </w:r>
      <w:hyperlink r:id="rId8" w:tgtFrame="_blank" w:history="1">
        <w:r w:rsidRPr="00EF20AE">
          <w:rPr>
            <w:rFonts w:ascii="Times New Roman" w:eastAsia="Times New Roman" w:hAnsi="Times New Roman" w:cs="Times New Roman"/>
            <w:i/>
            <w:iCs/>
            <w:color w:val="337AB7"/>
            <w:spacing w:val="1"/>
            <w:sz w:val="23"/>
            <w:szCs w:val="23"/>
            <w:u w:val="single"/>
            <w:lang w:eastAsia="ru-RU"/>
          </w:rPr>
          <w:t>оклад</w:t>
        </w:r>
      </w:hyperlink>
      <w:r w:rsidRPr="00B61736">
        <w:rPr>
          <w:rFonts w:ascii="Times New Roman" w:eastAsia="Times New Roman" w:hAnsi="Times New Roman" w:cs="Times New Roman"/>
          <w:i/>
          <w:iCs/>
          <w:color w:val="333333"/>
          <w:spacing w:val="1"/>
          <w:sz w:val="23"/>
          <w:szCs w:val="23"/>
          <w:lang w:eastAsia="ru-RU"/>
        </w:rPr>
        <w:t> — 820 тыс. руб.</w:t>
      </w:r>
    </w:p>
    <w:p w14:paraId="567317A6"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1"/>
          <w:sz w:val="23"/>
          <w:szCs w:val="23"/>
          <w:lang w:eastAsia="ru-RU"/>
        </w:rPr>
        <w:t>   Замыкают тройку лидеров сотрудники, занятые управлением </w:t>
      </w:r>
      <w:hyperlink r:id="rId9" w:tgtFrame="_blank" w:history="1">
        <w:r w:rsidRPr="00EF20AE">
          <w:rPr>
            <w:rFonts w:ascii="Times New Roman" w:eastAsia="Times New Roman" w:hAnsi="Times New Roman" w:cs="Times New Roman"/>
            <w:i/>
            <w:iCs/>
            <w:color w:val="337AB7"/>
            <w:spacing w:val="1"/>
            <w:sz w:val="23"/>
            <w:szCs w:val="23"/>
            <w:u w:val="single"/>
            <w:lang w:eastAsia="ru-RU"/>
          </w:rPr>
          <w:t>ценными бумагами</w:t>
        </w:r>
      </w:hyperlink>
      <w:r w:rsidRPr="00B61736">
        <w:rPr>
          <w:rFonts w:ascii="Times New Roman" w:eastAsia="Times New Roman" w:hAnsi="Times New Roman" w:cs="Times New Roman"/>
          <w:i/>
          <w:iCs/>
          <w:color w:val="333333"/>
          <w:spacing w:val="1"/>
          <w:sz w:val="23"/>
          <w:szCs w:val="23"/>
          <w:lang w:eastAsia="ru-RU"/>
        </w:rPr>
        <w:t>, они в среднем получают по 730 тыс. руб.  Также в рейтинге фигурируют аренда и </w:t>
      </w:r>
      <w:hyperlink r:id="rId10" w:tgtFrame="_blank" w:history="1">
        <w:r w:rsidRPr="00EF20AE">
          <w:rPr>
            <w:rFonts w:ascii="Times New Roman" w:eastAsia="Times New Roman" w:hAnsi="Times New Roman" w:cs="Times New Roman"/>
            <w:i/>
            <w:iCs/>
            <w:color w:val="337AB7"/>
            <w:spacing w:val="1"/>
            <w:sz w:val="23"/>
            <w:szCs w:val="23"/>
            <w:u w:val="single"/>
            <w:lang w:eastAsia="ru-RU"/>
          </w:rPr>
          <w:t>лизинг</w:t>
        </w:r>
      </w:hyperlink>
      <w:r w:rsidRPr="00B61736">
        <w:rPr>
          <w:rFonts w:ascii="Times New Roman" w:eastAsia="Times New Roman" w:hAnsi="Times New Roman" w:cs="Times New Roman"/>
          <w:i/>
          <w:iCs/>
          <w:color w:val="333333"/>
          <w:spacing w:val="1"/>
          <w:sz w:val="23"/>
          <w:szCs w:val="23"/>
          <w:lang w:eastAsia="ru-RU"/>
        </w:rPr>
        <w:t> медицинских приборов, перестрахование и организация торговли на финансовых рынках.</w:t>
      </w:r>
    </w:p>
    <w:p w14:paraId="185F0E8E"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1"/>
          <w:sz w:val="23"/>
          <w:szCs w:val="23"/>
          <w:lang w:eastAsia="ru-RU"/>
        </w:rPr>
        <w:t>Первым на статистику обратил внимание РБК. Для сравнения: средняя зарплата по России за этот период достигла 95 тыс. руб. Однако к данным </w:t>
      </w:r>
      <w:hyperlink r:id="rId11" w:tgtFrame="_blank" w:history="1">
        <w:r w:rsidRPr="00EF20AE">
          <w:rPr>
            <w:rFonts w:ascii="Times New Roman" w:eastAsia="Times New Roman" w:hAnsi="Times New Roman" w:cs="Times New Roman"/>
            <w:i/>
            <w:iCs/>
            <w:color w:val="337AB7"/>
            <w:spacing w:val="1"/>
            <w:sz w:val="23"/>
            <w:szCs w:val="23"/>
            <w:u w:val="single"/>
            <w:lang w:eastAsia="ru-RU"/>
          </w:rPr>
          <w:t>Росстата</w:t>
        </w:r>
      </w:hyperlink>
      <w:r w:rsidRPr="00B61736">
        <w:rPr>
          <w:rFonts w:ascii="Times New Roman" w:eastAsia="Times New Roman" w:hAnsi="Times New Roman" w:cs="Times New Roman"/>
          <w:i/>
          <w:iCs/>
          <w:color w:val="333333"/>
          <w:spacing w:val="1"/>
          <w:sz w:val="23"/>
          <w:szCs w:val="23"/>
          <w:lang w:eastAsia="ru-RU"/>
        </w:rPr>
        <w:t xml:space="preserve"> нужно относиться с осторожностью, объясняет методы подсчета профессор Финансового университета Александр </w:t>
      </w:r>
      <w:proofErr w:type="gramStart"/>
      <w:r w:rsidRPr="00B61736">
        <w:rPr>
          <w:rFonts w:ascii="Times New Roman" w:eastAsia="Times New Roman" w:hAnsi="Times New Roman" w:cs="Times New Roman"/>
          <w:i/>
          <w:iCs/>
          <w:color w:val="333333"/>
          <w:spacing w:val="1"/>
          <w:sz w:val="23"/>
          <w:szCs w:val="23"/>
          <w:lang w:eastAsia="ru-RU"/>
        </w:rPr>
        <w:t>Сафонов:...</w:t>
      </w:r>
      <w:proofErr w:type="gramEnd"/>
      <w:r w:rsidRPr="00B61736">
        <w:rPr>
          <w:rFonts w:ascii="Times New Roman" w:eastAsia="Times New Roman" w:hAnsi="Times New Roman" w:cs="Times New Roman"/>
          <w:i/>
          <w:iCs/>
          <w:color w:val="333333"/>
          <w:spacing w:val="1"/>
          <w:sz w:val="23"/>
          <w:szCs w:val="23"/>
          <w:lang w:eastAsia="ru-RU"/>
        </w:rPr>
        <w:t>».</w:t>
      </w:r>
    </w:p>
    <w:p w14:paraId="21E8B47E" w14:textId="63C6338A"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pacing w:val="1"/>
          <w:sz w:val="23"/>
          <w:szCs w:val="23"/>
          <w:lang w:eastAsia="ru-RU"/>
        </w:rPr>
        <w:t> </w:t>
      </w:r>
      <w:r w:rsidRPr="00B61736">
        <w:rPr>
          <w:rFonts w:ascii="Times New Roman" w:eastAsia="Times New Roman" w:hAnsi="Times New Roman" w:cs="Times New Roman"/>
          <w:color w:val="333333"/>
          <w:sz w:val="23"/>
          <w:szCs w:val="23"/>
          <w:lang w:eastAsia="ru-RU"/>
        </w:rPr>
        <w:t>    Пермский край. «</w:t>
      </w:r>
      <w:r w:rsidRPr="00B61736">
        <w:rPr>
          <w:rFonts w:ascii="Times New Roman" w:eastAsia="Times New Roman" w:hAnsi="Times New Roman" w:cs="Times New Roman"/>
          <w:i/>
          <w:iCs/>
          <w:color w:val="333333"/>
          <w:sz w:val="23"/>
          <w:szCs w:val="23"/>
          <w:lang w:eastAsia="ru-RU"/>
        </w:rPr>
        <w:t>С</w:t>
      </w:r>
      <w:r w:rsidRPr="00B61736">
        <w:rPr>
          <w:rFonts w:ascii="Times New Roman" w:eastAsia="Times New Roman" w:hAnsi="Times New Roman" w:cs="Times New Roman"/>
          <w:i/>
          <w:iCs/>
          <w:color w:val="333333"/>
          <w:sz w:val="23"/>
          <w:szCs w:val="23"/>
          <w:bdr w:val="none" w:sz="0" w:space="0" w:color="auto" w:frame="1"/>
          <w:lang w:eastAsia="ru-RU"/>
        </w:rPr>
        <w:t xml:space="preserve">реднемесячная номинальная начисленная заработная плата в Пермском крае за январь—май 2026 года составила 88,2 тыс. руб., что на +11,5% выше уровня аналогичного периода прошлого года. Реальный рост зарплаты за тот же период достиг 4,1%. Данные приводит </w:t>
      </w:r>
      <w:proofErr w:type="spellStart"/>
      <w:proofErr w:type="gramStart"/>
      <w:r w:rsidRPr="00B61736">
        <w:rPr>
          <w:rFonts w:ascii="Times New Roman" w:eastAsia="Times New Roman" w:hAnsi="Times New Roman" w:cs="Times New Roman"/>
          <w:i/>
          <w:iCs/>
          <w:color w:val="333333"/>
          <w:sz w:val="23"/>
          <w:szCs w:val="23"/>
          <w:bdr w:val="none" w:sz="0" w:space="0" w:color="auto" w:frame="1"/>
          <w:lang w:eastAsia="ru-RU"/>
        </w:rPr>
        <w:t>Пермьстат</w:t>
      </w:r>
      <w:proofErr w:type="spellEnd"/>
      <w:r w:rsidRPr="00B61736">
        <w:rPr>
          <w:rFonts w:ascii="Times New Roman" w:eastAsia="Times New Roman" w:hAnsi="Times New Roman" w:cs="Times New Roman"/>
          <w:i/>
          <w:iCs/>
          <w:color w:val="333333"/>
          <w:sz w:val="23"/>
          <w:szCs w:val="23"/>
          <w:bdr w:val="none" w:sz="0" w:space="0" w:color="auto" w:frame="1"/>
          <w:lang w:eastAsia="ru-RU"/>
        </w:rPr>
        <w:t>....</w:t>
      </w:r>
      <w:proofErr w:type="gramEnd"/>
      <w:r w:rsidRPr="00B61736">
        <w:rPr>
          <w:rFonts w:ascii="Times New Roman" w:eastAsia="Times New Roman" w:hAnsi="Times New Roman" w:cs="Times New Roman"/>
          <w:i/>
          <w:iCs/>
          <w:color w:val="333333"/>
          <w:sz w:val="23"/>
          <w:szCs w:val="23"/>
          <w:bdr w:val="none" w:sz="0" w:space="0" w:color="auto" w:frame="1"/>
          <w:lang w:eastAsia="ru-RU"/>
        </w:rPr>
        <w:t>»</w:t>
      </w:r>
    </w:p>
    <w:p w14:paraId="77611B43"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bdr w:val="none" w:sz="0" w:space="0" w:color="auto" w:frame="1"/>
          <w:lang w:eastAsia="ru-RU"/>
        </w:rPr>
        <w:t>  </w:t>
      </w:r>
      <w:proofErr w:type="gramStart"/>
      <w:r w:rsidRPr="00B61736">
        <w:rPr>
          <w:rFonts w:ascii="Times New Roman" w:eastAsia="Times New Roman" w:hAnsi="Times New Roman" w:cs="Times New Roman"/>
          <w:color w:val="333333"/>
          <w:sz w:val="23"/>
          <w:szCs w:val="23"/>
          <w:bdr w:val="none" w:sz="0" w:space="0" w:color="auto" w:frame="1"/>
          <w:lang w:eastAsia="ru-RU"/>
        </w:rPr>
        <w:t>Тогда  медианная</w:t>
      </w:r>
      <w:proofErr w:type="gramEnd"/>
      <w:r w:rsidRPr="00B61736">
        <w:rPr>
          <w:rFonts w:ascii="Times New Roman" w:eastAsia="Times New Roman" w:hAnsi="Times New Roman" w:cs="Times New Roman"/>
          <w:color w:val="333333"/>
          <w:sz w:val="23"/>
          <w:szCs w:val="23"/>
          <w:bdr w:val="none" w:sz="0" w:space="0" w:color="auto" w:frame="1"/>
          <w:lang w:eastAsia="ru-RU"/>
        </w:rPr>
        <w:t xml:space="preserve"> в регионе   около 55 тыс. руб.... Не больше)</w:t>
      </w:r>
    </w:p>
    <w:p w14:paraId="4068F967" w14:textId="224D402F" w:rsidR="00B61736" w:rsidRPr="00B61736" w:rsidRDefault="00B61736" w:rsidP="00EF20AE">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bdr w:val="none" w:sz="0" w:space="0" w:color="auto" w:frame="1"/>
          <w:lang w:eastAsia="ru-RU"/>
        </w:rPr>
        <w:t> </w:t>
      </w:r>
      <w:r w:rsidRPr="00B61736">
        <w:rPr>
          <w:rFonts w:ascii="Times New Roman" w:eastAsia="Times New Roman" w:hAnsi="Times New Roman" w:cs="Times New Roman"/>
          <w:i/>
          <w:iCs/>
          <w:color w:val="333333"/>
          <w:sz w:val="23"/>
          <w:szCs w:val="23"/>
          <w:lang w:eastAsia="ru-RU"/>
        </w:rPr>
        <w:t xml:space="preserve">  «В России стремительно увеличивается число одиночных домохозяйств.  Это связано с ростом доли граждан, никогда не состоящих в браке, и с увеличением числа вдовых россиян, делают выводы социологи. При этом одиноких россиян до 55 лет </w:t>
      </w:r>
      <w:proofErr w:type="gramStart"/>
      <w:r w:rsidRPr="00B61736">
        <w:rPr>
          <w:rFonts w:ascii="Times New Roman" w:eastAsia="Times New Roman" w:hAnsi="Times New Roman" w:cs="Times New Roman"/>
          <w:i/>
          <w:iCs/>
          <w:color w:val="333333"/>
          <w:sz w:val="23"/>
          <w:szCs w:val="23"/>
          <w:lang w:eastAsia="ru-RU"/>
        </w:rPr>
        <w:t>отличает  высокий</w:t>
      </w:r>
      <w:proofErr w:type="gramEnd"/>
      <w:r w:rsidRPr="00B61736">
        <w:rPr>
          <w:rFonts w:ascii="Times New Roman" w:eastAsia="Times New Roman" w:hAnsi="Times New Roman" w:cs="Times New Roman"/>
          <w:i/>
          <w:iCs/>
          <w:color w:val="333333"/>
          <w:sz w:val="23"/>
          <w:szCs w:val="23"/>
          <w:lang w:eastAsia="ru-RU"/>
        </w:rPr>
        <w:t xml:space="preserve"> уровень жизни из-за отсутствия иждивенческой нагрузки...».</w:t>
      </w:r>
    </w:p>
    <w:p w14:paraId="1634AB27"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hyperlink r:id="rId12" w:history="1">
        <w:r w:rsidRPr="00EF20AE">
          <w:rPr>
            <w:rFonts w:ascii="Times New Roman" w:eastAsia="Times New Roman" w:hAnsi="Times New Roman" w:cs="Times New Roman"/>
            <w:color w:val="337AB7"/>
            <w:sz w:val="23"/>
            <w:szCs w:val="23"/>
            <w:u w:val="single"/>
            <w:lang w:eastAsia="ru-RU"/>
          </w:rPr>
          <w:t>https://worldinform.ru/dzen/3893-molodye-lyudi-schitayut-chto-vygodnee-zhit-odnim-a-pozhilye-nadeyutsja-na-pomosch-vzroslyh-dete.html</w:t>
        </w:r>
      </w:hyperlink>
    </w:p>
    <w:p w14:paraId="7D96BCA0"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xml:space="preserve">  Но я бы считал ошибочным думать, что </w:t>
      </w:r>
      <w:proofErr w:type="gramStart"/>
      <w:r w:rsidRPr="00B61736">
        <w:rPr>
          <w:rFonts w:ascii="Times New Roman" w:eastAsia="Times New Roman" w:hAnsi="Times New Roman" w:cs="Times New Roman"/>
          <w:color w:val="333333"/>
          <w:sz w:val="23"/>
          <w:szCs w:val="23"/>
          <w:lang w:eastAsia="ru-RU"/>
        </w:rPr>
        <w:t>одиночки  создают</w:t>
      </w:r>
      <w:proofErr w:type="gramEnd"/>
      <w:r w:rsidRPr="00B61736">
        <w:rPr>
          <w:rFonts w:ascii="Times New Roman" w:eastAsia="Times New Roman" w:hAnsi="Times New Roman" w:cs="Times New Roman"/>
          <w:color w:val="333333"/>
          <w:sz w:val="23"/>
          <w:szCs w:val="23"/>
          <w:lang w:eastAsia="ru-RU"/>
        </w:rPr>
        <w:t xml:space="preserve"> предпосылки  для  серьезного  роста потребления в малой таре в секторе мужского и дамского алкоголя)))  Продукции в мелкой  таре у нас капля в море, а одиночки составляют до 40% населения)))</w:t>
      </w:r>
    </w:p>
    <w:p w14:paraId="0EC675CA" w14:textId="7819DB90"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i/>
          <w:iCs/>
          <w:color w:val="333333"/>
          <w:sz w:val="23"/>
          <w:szCs w:val="23"/>
          <w:lang w:eastAsia="ru-RU"/>
        </w:rPr>
        <w:t>    «В РПЦ объяснили отношение церкви к употреблению алкоголя. </w:t>
      </w:r>
      <w:r w:rsidRPr="00B61736">
        <w:rPr>
          <w:rFonts w:ascii="Times New Roman" w:eastAsia="Times New Roman" w:hAnsi="Times New Roman" w:cs="Times New Roman"/>
          <w:i/>
          <w:iCs/>
          <w:color w:val="333333"/>
          <w:spacing w:val="1"/>
          <w:sz w:val="23"/>
          <w:szCs w:val="23"/>
          <w:lang w:eastAsia="ru-RU"/>
        </w:rPr>
        <w:t>В Русской православной церкви считают, </w:t>
      </w:r>
      <w:r w:rsidRPr="00B61736">
        <w:rPr>
          <w:rFonts w:ascii="Times New Roman" w:eastAsia="Times New Roman" w:hAnsi="Times New Roman" w:cs="Times New Roman"/>
          <w:i/>
          <w:iCs/>
          <w:color w:val="C00000"/>
          <w:spacing w:val="1"/>
          <w:sz w:val="23"/>
          <w:szCs w:val="23"/>
          <w:lang w:eastAsia="ru-RU"/>
        </w:rPr>
        <w:t>что умеренное употребление вина само по себе не является грехом. </w:t>
      </w:r>
      <w:r w:rsidRPr="00B61736">
        <w:rPr>
          <w:rFonts w:ascii="Times New Roman" w:eastAsia="Times New Roman" w:hAnsi="Times New Roman" w:cs="Times New Roman"/>
          <w:i/>
          <w:iCs/>
          <w:color w:val="333333"/>
          <w:spacing w:val="1"/>
          <w:sz w:val="23"/>
          <w:szCs w:val="23"/>
          <w:lang w:eastAsia="ru-RU"/>
        </w:rPr>
        <w:t xml:space="preserve">Об этом сообщает ИА ЕЛЬ со ссылкой на позицию представителей РПЦ. Главным условием называют сохранение человеком контроля над своим поведением. По словам митрополита Антония, проблема начинается тогда, когда употребление алкоголя приводит к потере меры и человек перестает управлять своими поступками. Таким образом, в церкви не называют конкретное количество бокалов или граммов алкоголя, которое можно считать допустимым. Оценка зависит прежде всего от состояния человека и его способности сохранять трезвость мышления. В РПЦ также подчеркивают, что пьянство рассматривается как духовная проблема и может быть связано с другими </w:t>
      </w:r>
      <w:proofErr w:type="gramStart"/>
      <w:r w:rsidRPr="00B61736">
        <w:rPr>
          <w:rFonts w:ascii="Times New Roman" w:eastAsia="Times New Roman" w:hAnsi="Times New Roman" w:cs="Times New Roman"/>
          <w:i/>
          <w:iCs/>
          <w:color w:val="333333"/>
          <w:spacing w:val="1"/>
          <w:sz w:val="23"/>
          <w:szCs w:val="23"/>
          <w:lang w:eastAsia="ru-RU"/>
        </w:rPr>
        <w:t>страстями....</w:t>
      </w:r>
      <w:proofErr w:type="gramEnd"/>
      <w:r w:rsidRPr="00B61736">
        <w:rPr>
          <w:rFonts w:ascii="Times New Roman" w:eastAsia="Times New Roman" w:hAnsi="Times New Roman" w:cs="Times New Roman"/>
          <w:i/>
          <w:iCs/>
          <w:color w:val="333333"/>
          <w:spacing w:val="1"/>
          <w:sz w:val="23"/>
          <w:szCs w:val="23"/>
          <w:lang w:eastAsia="ru-RU"/>
        </w:rPr>
        <w:t>».</w:t>
      </w:r>
    </w:p>
    <w:p w14:paraId="68463EDB" w14:textId="087095E4" w:rsidR="00B61736" w:rsidRPr="00B61736" w:rsidRDefault="00B61736" w:rsidP="00EF20AE">
      <w:pPr>
        <w:shd w:val="clear" w:color="auto" w:fill="FFFFFF"/>
        <w:spacing w:before="103" w:after="103"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pacing w:val="1"/>
          <w:sz w:val="23"/>
          <w:szCs w:val="23"/>
          <w:lang w:eastAsia="ru-RU"/>
        </w:rPr>
        <w:t> </w:t>
      </w:r>
      <w:r w:rsidRPr="00B61736">
        <w:rPr>
          <w:rFonts w:ascii="Times New Roman" w:eastAsia="Times New Roman" w:hAnsi="Times New Roman" w:cs="Times New Roman"/>
          <w:color w:val="333333"/>
          <w:sz w:val="23"/>
          <w:szCs w:val="23"/>
          <w:lang w:eastAsia="ru-RU"/>
        </w:rPr>
        <w:t xml:space="preserve">   Явно </w:t>
      </w:r>
      <w:proofErr w:type="gramStart"/>
      <w:r w:rsidRPr="00B61736">
        <w:rPr>
          <w:rFonts w:ascii="Times New Roman" w:eastAsia="Times New Roman" w:hAnsi="Times New Roman" w:cs="Times New Roman"/>
          <w:color w:val="333333"/>
          <w:sz w:val="23"/>
          <w:szCs w:val="23"/>
          <w:lang w:eastAsia="ru-RU"/>
        </w:rPr>
        <w:t>не богоугодное</w:t>
      </w:r>
      <w:proofErr w:type="gramEnd"/>
      <w:r w:rsidRPr="00B61736">
        <w:rPr>
          <w:rFonts w:ascii="Times New Roman" w:eastAsia="Times New Roman" w:hAnsi="Times New Roman" w:cs="Times New Roman"/>
          <w:color w:val="333333"/>
          <w:sz w:val="23"/>
          <w:szCs w:val="23"/>
          <w:lang w:eastAsia="ru-RU"/>
        </w:rPr>
        <w:t xml:space="preserve"> дело))) Или богоугодное?))</w:t>
      </w:r>
    </w:p>
    <w:p w14:paraId="69E6445A" w14:textId="77777777" w:rsidR="00B61736" w:rsidRPr="00B61736" w:rsidRDefault="00B61736" w:rsidP="00B61736">
      <w:pPr>
        <w:shd w:val="clear" w:color="auto" w:fill="FFFFFF"/>
        <w:spacing w:after="123"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4"/>
          <w:sz w:val="23"/>
          <w:szCs w:val="23"/>
          <w:lang w:eastAsia="ru-RU"/>
        </w:rPr>
        <w:t xml:space="preserve">   «Сазанов: В Российской Федерации вновь начались обсуждения эксперимента с онлайн-продажей алкоголя.  Сазанов сообщил о возобновлении обсуждения эксперимента по онлайн-торговле алкоголем в России. В российском правительстве вновь обсуждается возможность проведения эксперимента по продаже алкоголя в интернете через "Почту России" и онлайн-торговые площадки. Этот вопрос находится в рассмотрении у Минсельхоза, Минэкономразвития и </w:t>
      </w:r>
      <w:proofErr w:type="spellStart"/>
      <w:r w:rsidRPr="00B61736">
        <w:rPr>
          <w:rFonts w:ascii="Times New Roman" w:eastAsia="Times New Roman" w:hAnsi="Times New Roman" w:cs="Times New Roman"/>
          <w:i/>
          <w:iCs/>
          <w:color w:val="333333"/>
          <w:spacing w:val="-4"/>
          <w:sz w:val="23"/>
          <w:szCs w:val="23"/>
          <w:lang w:eastAsia="ru-RU"/>
        </w:rPr>
        <w:t>Минпромторга</w:t>
      </w:r>
      <w:proofErr w:type="spellEnd"/>
      <w:r w:rsidRPr="00B61736">
        <w:rPr>
          <w:rFonts w:ascii="Times New Roman" w:eastAsia="Times New Roman" w:hAnsi="Times New Roman" w:cs="Times New Roman"/>
          <w:i/>
          <w:iCs/>
          <w:color w:val="333333"/>
          <w:spacing w:val="-4"/>
          <w:sz w:val="23"/>
          <w:szCs w:val="23"/>
          <w:lang w:eastAsia="ru-RU"/>
        </w:rPr>
        <w:t xml:space="preserve">, как сообщил журналистам статс-секретарь и заместитель министра финансов РФ Алексей Сазанов. "Тема обсуждается. Минсельхоз, Минэкономразвития и </w:t>
      </w:r>
      <w:proofErr w:type="spellStart"/>
      <w:r w:rsidRPr="00B61736">
        <w:rPr>
          <w:rFonts w:ascii="Times New Roman" w:eastAsia="Times New Roman" w:hAnsi="Times New Roman" w:cs="Times New Roman"/>
          <w:i/>
          <w:iCs/>
          <w:color w:val="333333"/>
          <w:spacing w:val="-4"/>
          <w:sz w:val="23"/>
          <w:szCs w:val="23"/>
          <w:lang w:eastAsia="ru-RU"/>
        </w:rPr>
        <w:t>Минпромторг</w:t>
      </w:r>
      <w:proofErr w:type="spellEnd"/>
      <w:r w:rsidRPr="00B61736">
        <w:rPr>
          <w:rFonts w:ascii="Times New Roman" w:eastAsia="Times New Roman" w:hAnsi="Times New Roman" w:cs="Times New Roman"/>
          <w:i/>
          <w:iCs/>
          <w:color w:val="333333"/>
          <w:spacing w:val="-4"/>
          <w:sz w:val="23"/>
          <w:szCs w:val="23"/>
          <w:lang w:eastAsia="ru-RU"/>
        </w:rPr>
        <w:t xml:space="preserve"> занимаются этим вопросом. Мы ориентируемся на их решения. Законопроекты находятся в Государственной Думе с 2021 года, и в основном можно говорить о поправках ко второму чтению этих законопроектов," - отметил Сазанов, отвечая на запрос о возобновлении </w:t>
      </w:r>
      <w:proofErr w:type="gramStart"/>
      <w:r w:rsidRPr="00B61736">
        <w:rPr>
          <w:rFonts w:ascii="Times New Roman" w:eastAsia="Times New Roman" w:hAnsi="Times New Roman" w:cs="Times New Roman"/>
          <w:i/>
          <w:iCs/>
          <w:color w:val="333333"/>
          <w:spacing w:val="-4"/>
          <w:sz w:val="23"/>
          <w:szCs w:val="23"/>
          <w:lang w:eastAsia="ru-RU"/>
        </w:rPr>
        <w:t>обсуждений....</w:t>
      </w:r>
      <w:proofErr w:type="gramEnd"/>
      <w:r w:rsidRPr="00B61736">
        <w:rPr>
          <w:rFonts w:ascii="Times New Roman" w:eastAsia="Times New Roman" w:hAnsi="Times New Roman" w:cs="Times New Roman"/>
          <w:i/>
          <w:iCs/>
          <w:color w:val="333333"/>
          <w:spacing w:val="-4"/>
          <w:sz w:val="23"/>
          <w:szCs w:val="23"/>
          <w:lang w:eastAsia="ru-RU"/>
        </w:rPr>
        <w:t>».</w:t>
      </w:r>
    </w:p>
    <w:p w14:paraId="41D92702"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pacing w:val="-4"/>
          <w:sz w:val="23"/>
          <w:szCs w:val="23"/>
          <w:lang w:eastAsia="ru-RU"/>
        </w:rPr>
        <w:t xml:space="preserve">   Перед выборами решили оживить даже похороненную в </w:t>
      </w:r>
      <w:proofErr w:type="gramStart"/>
      <w:r w:rsidRPr="00B61736">
        <w:rPr>
          <w:rFonts w:ascii="Times New Roman" w:eastAsia="Times New Roman" w:hAnsi="Times New Roman" w:cs="Times New Roman"/>
          <w:color w:val="333333"/>
          <w:spacing w:val="-4"/>
          <w:sz w:val="23"/>
          <w:szCs w:val="23"/>
          <w:lang w:eastAsia="ru-RU"/>
        </w:rPr>
        <w:t>нафталине  тему</w:t>
      </w:r>
      <w:proofErr w:type="gramEnd"/>
      <w:r w:rsidRPr="00B61736">
        <w:rPr>
          <w:rFonts w:ascii="Times New Roman" w:eastAsia="Times New Roman" w:hAnsi="Times New Roman" w:cs="Times New Roman"/>
          <w:color w:val="333333"/>
          <w:spacing w:val="-4"/>
          <w:sz w:val="23"/>
          <w:szCs w:val="23"/>
          <w:lang w:eastAsia="ru-RU"/>
        </w:rPr>
        <w:t xml:space="preserve"> интернет- продаж)))  Тогда уж пора оживить и тему продаж пива на стадионах перед выборами- дать кому-то надежду))))  Потребление алкоголя  рухнуло в России, алкогольная  культура поднялась до невиданных высот))) Можно алкоголь и в интернет запускать)))</w:t>
      </w:r>
    </w:p>
    <w:p w14:paraId="42BA4A4C" w14:textId="77777777" w:rsidR="00B61736" w:rsidRPr="00B61736" w:rsidRDefault="00B61736" w:rsidP="00B61736">
      <w:pPr>
        <w:shd w:val="clear" w:color="auto" w:fill="FFFFFF"/>
        <w:spacing w:before="151" w:after="151"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pacing w:val="-4"/>
          <w:sz w:val="23"/>
          <w:szCs w:val="23"/>
          <w:lang w:eastAsia="ru-RU"/>
        </w:rPr>
        <w:t xml:space="preserve"> Просто шикарный разбор </w:t>
      </w:r>
      <w:proofErr w:type="gramStart"/>
      <w:r w:rsidRPr="00B61736">
        <w:rPr>
          <w:rFonts w:ascii="Times New Roman" w:eastAsia="Times New Roman" w:hAnsi="Times New Roman" w:cs="Times New Roman"/>
          <w:color w:val="333333"/>
          <w:spacing w:val="-4"/>
          <w:sz w:val="23"/>
          <w:szCs w:val="23"/>
          <w:lang w:eastAsia="ru-RU"/>
        </w:rPr>
        <w:t>этой  темы</w:t>
      </w:r>
      <w:proofErr w:type="gramEnd"/>
      <w:r w:rsidRPr="00B61736">
        <w:rPr>
          <w:rFonts w:ascii="Times New Roman" w:eastAsia="Times New Roman" w:hAnsi="Times New Roman" w:cs="Times New Roman"/>
          <w:color w:val="333333"/>
          <w:spacing w:val="-4"/>
          <w:sz w:val="23"/>
          <w:szCs w:val="23"/>
          <w:lang w:eastAsia="ru-RU"/>
        </w:rPr>
        <w:t xml:space="preserve"> сделан на главном пивном сайте...</w:t>
      </w:r>
      <w:bookmarkStart w:id="0" w:name="_Toc236902834"/>
      <w:bookmarkEnd w:id="0"/>
    </w:p>
    <w:p w14:paraId="7FC125E3"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shd w:val="clear" w:color="auto" w:fill="FFFFFF"/>
          <w:lang w:eastAsia="ru-RU"/>
        </w:rPr>
        <w:t xml:space="preserve">  «12 августа 2026, 13:42 Легализация продаж алкоголя в интернете ударит по бизнесу и государству.  Возможность легализации продаж алкоголя в интернете обсуждается уже почти 20 лет. Очередная волна поднялась этим летом после «Недели российского ритейла». Учредитель и экс-главный редактор портала </w:t>
      </w:r>
      <w:proofErr w:type="spellStart"/>
      <w:r w:rsidRPr="00B61736">
        <w:rPr>
          <w:rFonts w:ascii="Times New Roman" w:eastAsia="Times New Roman" w:hAnsi="Times New Roman" w:cs="Times New Roman"/>
          <w:i/>
          <w:iCs/>
          <w:color w:val="000000"/>
          <w:sz w:val="23"/>
          <w:szCs w:val="23"/>
          <w:shd w:val="clear" w:color="auto" w:fill="FFFFFF"/>
          <w:lang w:eastAsia="ru-RU"/>
        </w:rPr>
        <w:t>Profibeer</w:t>
      </w:r>
      <w:proofErr w:type="spellEnd"/>
      <w:r w:rsidRPr="00B61736">
        <w:rPr>
          <w:rFonts w:ascii="Times New Roman" w:eastAsia="Times New Roman" w:hAnsi="Times New Roman" w:cs="Times New Roman"/>
          <w:i/>
          <w:iCs/>
          <w:color w:val="000000"/>
          <w:sz w:val="23"/>
          <w:szCs w:val="23"/>
          <w:shd w:val="clear" w:color="auto" w:fill="FFFFFF"/>
          <w:lang w:eastAsia="ru-RU"/>
        </w:rPr>
        <w:t xml:space="preserve"> Дмитрий </w:t>
      </w:r>
      <w:proofErr w:type="spellStart"/>
      <w:r w:rsidRPr="00B61736">
        <w:rPr>
          <w:rFonts w:ascii="Times New Roman" w:eastAsia="Times New Roman" w:hAnsi="Times New Roman" w:cs="Times New Roman"/>
          <w:i/>
          <w:iCs/>
          <w:color w:val="000000"/>
          <w:sz w:val="23"/>
          <w:szCs w:val="23"/>
          <w:shd w:val="clear" w:color="auto" w:fill="FFFFFF"/>
          <w:lang w:eastAsia="ru-RU"/>
        </w:rPr>
        <w:t>Дробышевский</w:t>
      </w:r>
      <w:proofErr w:type="spellEnd"/>
      <w:r w:rsidRPr="00B61736">
        <w:rPr>
          <w:rFonts w:ascii="Times New Roman" w:eastAsia="Times New Roman" w:hAnsi="Times New Roman" w:cs="Times New Roman"/>
          <w:i/>
          <w:iCs/>
          <w:color w:val="000000"/>
          <w:sz w:val="23"/>
          <w:szCs w:val="23"/>
          <w:shd w:val="clear" w:color="auto" w:fill="FFFFFF"/>
          <w:lang w:eastAsia="ru-RU"/>
        </w:rPr>
        <w:t xml:space="preserve"> в своей колонке рассуждает о том, почему алкоголь в интернете — это ошибка и для бизнеса, и для </w:t>
      </w:r>
      <w:proofErr w:type="gramStart"/>
      <w:r w:rsidRPr="00B61736">
        <w:rPr>
          <w:rFonts w:ascii="Times New Roman" w:eastAsia="Times New Roman" w:hAnsi="Times New Roman" w:cs="Times New Roman"/>
          <w:i/>
          <w:iCs/>
          <w:color w:val="000000"/>
          <w:sz w:val="23"/>
          <w:szCs w:val="23"/>
          <w:shd w:val="clear" w:color="auto" w:fill="FFFFFF"/>
          <w:lang w:eastAsia="ru-RU"/>
        </w:rPr>
        <w:t>государства....</w:t>
      </w:r>
      <w:proofErr w:type="gramEnd"/>
      <w:r w:rsidRPr="00B61736">
        <w:rPr>
          <w:rFonts w:ascii="Times New Roman" w:eastAsia="Times New Roman" w:hAnsi="Times New Roman" w:cs="Times New Roman"/>
          <w:i/>
          <w:iCs/>
          <w:color w:val="000000"/>
          <w:sz w:val="23"/>
          <w:szCs w:val="23"/>
          <w:shd w:val="clear" w:color="auto" w:fill="FFFFFF"/>
          <w:lang w:eastAsia="ru-RU"/>
        </w:rPr>
        <w:t>».</w:t>
      </w:r>
    </w:p>
    <w:p w14:paraId="2FD78554"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hyperlink r:id="rId13" w:history="1">
        <w:r w:rsidRPr="00EF20AE">
          <w:rPr>
            <w:rFonts w:ascii="Times New Roman" w:eastAsia="Times New Roman" w:hAnsi="Times New Roman" w:cs="Times New Roman"/>
            <w:color w:val="337AB7"/>
            <w:sz w:val="23"/>
            <w:szCs w:val="23"/>
            <w:u w:val="single"/>
            <w:shd w:val="clear" w:color="auto" w:fill="FFFFFF"/>
            <w:lang w:eastAsia="ru-RU"/>
          </w:rPr>
          <w:t>https://profibeer.ru/beer/legalizacziya-prodazh-alkogolya-v-internete-udarit-po-biznesu-i-gosudarstvu/</w:t>
        </w:r>
      </w:hyperlink>
    </w:p>
    <w:p w14:paraId="20F0A249" w14:textId="6232FC01"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000000"/>
          <w:sz w:val="23"/>
          <w:szCs w:val="23"/>
          <w:shd w:val="clear" w:color="auto" w:fill="FFFFFF"/>
          <w:lang w:eastAsia="ru-RU"/>
        </w:rPr>
        <w:t>  Но никто на самом деле и не собирается реально разрешать эти продажи))) Это тема для дебатов)))</w:t>
      </w:r>
    </w:p>
    <w:p w14:paraId="61EB2E86" w14:textId="0FAE28D9"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000000"/>
          <w:sz w:val="23"/>
          <w:szCs w:val="23"/>
          <w:shd w:val="clear" w:color="auto" w:fill="FFFFFF"/>
          <w:lang w:eastAsia="ru-RU"/>
        </w:rPr>
        <w:t>    В</w:t>
      </w:r>
      <w:r w:rsidRPr="00B61736">
        <w:rPr>
          <w:rFonts w:ascii="Times New Roman" w:eastAsia="Times New Roman" w:hAnsi="Times New Roman" w:cs="Times New Roman"/>
          <w:color w:val="333333"/>
          <w:spacing w:val="-1"/>
          <w:sz w:val="23"/>
          <w:szCs w:val="23"/>
          <w:lang w:eastAsia="ru-RU"/>
        </w:rPr>
        <w:t>от, кто тормозит развитие капитализма в России)))</w:t>
      </w:r>
    </w:p>
    <w:p w14:paraId="1664C0D8"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000000"/>
          <w:sz w:val="23"/>
          <w:szCs w:val="23"/>
          <w:shd w:val="clear" w:color="auto" w:fill="FFFFFF"/>
          <w:lang w:eastAsia="ru-RU"/>
        </w:rPr>
        <w:t>  «</w:t>
      </w:r>
      <w:r w:rsidRPr="00B61736">
        <w:rPr>
          <w:rFonts w:ascii="Times New Roman" w:eastAsia="Times New Roman" w:hAnsi="Times New Roman" w:cs="Times New Roman"/>
          <w:i/>
          <w:iCs/>
          <w:color w:val="333333"/>
          <w:spacing w:val="-1"/>
          <w:sz w:val="23"/>
          <w:szCs w:val="23"/>
          <w:lang w:eastAsia="ru-RU"/>
        </w:rPr>
        <w:t xml:space="preserve">Россиянам объяснили, почему </w:t>
      </w:r>
      <w:proofErr w:type="spellStart"/>
      <w:r w:rsidRPr="00B61736">
        <w:rPr>
          <w:rFonts w:ascii="Times New Roman" w:eastAsia="Times New Roman" w:hAnsi="Times New Roman" w:cs="Times New Roman"/>
          <w:i/>
          <w:iCs/>
          <w:color w:val="333333"/>
          <w:spacing w:val="-1"/>
          <w:sz w:val="23"/>
          <w:szCs w:val="23"/>
          <w:lang w:eastAsia="ru-RU"/>
        </w:rPr>
        <w:t>зумеры</w:t>
      </w:r>
      <w:proofErr w:type="spellEnd"/>
      <w:r w:rsidRPr="00B61736">
        <w:rPr>
          <w:rFonts w:ascii="Times New Roman" w:eastAsia="Times New Roman" w:hAnsi="Times New Roman" w:cs="Times New Roman"/>
          <w:i/>
          <w:iCs/>
          <w:color w:val="333333"/>
          <w:spacing w:val="-1"/>
          <w:sz w:val="23"/>
          <w:szCs w:val="23"/>
          <w:lang w:eastAsia="ru-RU"/>
        </w:rPr>
        <w:t xml:space="preserve"> не хотят работать. </w:t>
      </w:r>
      <w:proofErr w:type="spellStart"/>
      <w:r w:rsidRPr="00B61736">
        <w:rPr>
          <w:rFonts w:ascii="Times New Roman" w:eastAsia="Times New Roman" w:hAnsi="Times New Roman" w:cs="Times New Roman"/>
          <w:i/>
          <w:iCs/>
          <w:color w:val="333333"/>
          <w:spacing w:val="-1"/>
          <w:sz w:val="23"/>
          <w:szCs w:val="23"/>
          <w:lang w:eastAsia="ru-RU"/>
        </w:rPr>
        <w:t>Зумеры</w:t>
      </w:r>
      <w:proofErr w:type="spellEnd"/>
      <w:r w:rsidRPr="00B61736">
        <w:rPr>
          <w:rFonts w:ascii="Times New Roman" w:eastAsia="Times New Roman" w:hAnsi="Times New Roman" w:cs="Times New Roman"/>
          <w:i/>
          <w:iCs/>
          <w:color w:val="333333"/>
          <w:spacing w:val="-1"/>
          <w:sz w:val="23"/>
          <w:szCs w:val="23"/>
          <w:lang w:eastAsia="ru-RU"/>
        </w:rPr>
        <w:t xml:space="preserve"> не спешат вкалывать не из-за лени. Их подход к работе сформировали другие условия взросления и иные приоритеты в жизни. Молодежь больше не готова терпеть суровые условия и менять личный комфорт на большие деньги.</w:t>
      </w:r>
    </w:p>
    <w:p w14:paraId="3246E31B"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1"/>
          <w:sz w:val="23"/>
          <w:szCs w:val="23"/>
          <w:lang w:eastAsia="ru-RU"/>
        </w:rPr>
        <w:t>Такую точку зрения в беседе с «</w:t>
      </w:r>
      <w:proofErr w:type="spellStart"/>
      <w:r w:rsidRPr="00B61736">
        <w:rPr>
          <w:rFonts w:ascii="Times New Roman" w:eastAsia="Times New Roman" w:hAnsi="Times New Roman" w:cs="Times New Roman"/>
          <w:i/>
          <w:iCs/>
          <w:color w:val="333333"/>
          <w:spacing w:val="1"/>
          <w:sz w:val="23"/>
          <w:szCs w:val="23"/>
          <w:lang w:eastAsia="ru-RU"/>
        </w:rPr>
        <w:t>Газетой.Ru</w:t>
      </w:r>
      <w:proofErr w:type="spellEnd"/>
      <w:r w:rsidRPr="00B61736">
        <w:rPr>
          <w:rFonts w:ascii="Times New Roman" w:eastAsia="Times New Roman" w:hAnsi="Times New Roman" w:cs="Times New Roman"/>
          <w:i/>
          <w:iCs/>
          <w:color w:val="333333"/>
          <w:spacing w:val="1"/>
          <w:sz w:val="23"/>
          <w:szCs w:val="23"/>
          <w:lang w:eastAsia="ru-RU"/>
        </w:rPr>
        <w:t>» озвучила кандидат экономических наук, доцент базовой кафедры Торгово-промышленной палаты РФ «Управление человеческими ресурсами» РЭУ им. Г.В. Плеханова Людмила Иванова-Швец.</w:t>
      </w:r>
    </w:p>
    <w:p w14:paraId="648344F8"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1"/>
          <w:sz w:val="23"/>
          <w:szCs w:val="23"/>
          <w:lang w:eastAsia="ru-RU"/>
        </w:rPr>
        <w:t>Поводом для дискуссии стало заявление главы Минэкономразвития Максима Решетникова. Он сообщил, что работодатели массово жалуются: молодые кадры отказываются от переработок и предпочитают тратить свободное время на хобби и личную жизнь.</w:t>
      </w:r>
    </w:p>
    <w:p w14:paraId="1AF9C6D9"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1"/>
          <w:sz w:val="23"/>
          <w:szCs w:val="23"/>
          <w:lang w:eastAsia="ru-RU"/>
        </w:rPr>
        <w:t xml:space="preserve">    «Современная молодежь росла при более высоком уровне жизни, развитых цифровых технологиях и других правовых нормах. Бытовые и личные потребности </w:t>
      </w:r>
      <w:proofErr w:type="spellStart"/>
      <w:r w:rsidRPr="00B61736">
        <w:rPr>
          <w:rFonts w:ascii="Times New Roman" w:eastAsia="Times New Roman" w:hAnsi="Times New Roman" w:cs="Times New Roman"/>
          <w:i/>
          <w:iCs/>
          <w:color w:val="333333"/>
          <w:spacing w:val="1"/>
          <w:sz w:val="23"/>
          <w:szCs w:val="23"/>
          <w:lang w:eastAsia="ru-RU"/>
        </w:rPr>
        <w:t>зумеров</w:t>
      </w:r>
      <w:proofErr w:type="spellEnd"/>
      <w:r w:rsidRPr="00B61736">
        <w:rPr>
          <w:rFonts w:ascii="Times New Roman" w:eastAsia="Times New Roman" w:hAnsi="Times New Roman" w:cs="Times New Roman"/>
          <w:i/>
          <w:iCs/>
          <w:color w:val="333333"/>
          <w:spacing w:val="1"/>
          <w:sz w:val="23"/>
          <w:szCs w:val="23"/>
          <w:lang w:eastAsia="ru-RU"/>
        </w:rPr>
        <w:t xml:space="preserve"> закрыты лучше, чем у предыдущих поколений 10–15 лет назад, поэтому необходимость соглашаться на любые условия труда снизилась. Молодые работники не гонятся за высокими заработками в ущерб личной жизни и комфорту. Им неинтересна карьера, если она нарушает внутреннее равновесие. Их не удержать высокими премиями, если отношения в коллективе некомфортные», — пояснила Иванова-</w:t>
      </w:r>
      <w:proofErr w:type="gramStart"/>
      <w:r w:rsidRPr="00B61736">
        <w:rPr>
          <w:rFonts w:ascii="Times New Roman" w:eastAsia="Times New Roman" w:hAnsi="Times New Roman" w:cs="Times New Roman"/>
          <w:i/>
          <w:iCs/>
          <w:color w:val="333333"/>
          <w:spacing w:val="1"/>
          <w:sz w:val="23"/>
          <w:szCs w:val="23"/>
          <w:lang w:eastAsia="ru-RU"/>
        </w:rPr>
        <w:t>Швец....</w:t>
      </w:r>
      <w:proofErr w:type="gramEnd"/>
      <w:r w:rsidRPr="00B61736">
        <w:rPr>
          <w:rFonts w:ascii="Times New Roman" w:eastAsia="Times New Roman" w:hAnsi="Times New Roman" w:cs="Times New Roman"/>
          <w:i/>
          <w:iCs/>
          <w:color w:val="333333"/>
          <w:spacing w:val="1"/>
          <w:sz w:val="23"/>
          <w:szCs w:val="23"/>
          <w:lang w:eastAsia="ru-RU"/>
        </w:rPr>
        <w:t>».</w:t>
      </w:r>
    </w:p>
    <w:p w14:paraId="7FBEBAC4" w14:textId="2761BF8F"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pacing w:val="1"/>
          <w:sz w:val="23"/>
          <w:szCs w:val="23"/>
          <w:lang w:eastAsia="ru-RU"/>
        </w:rPr>
        <w:t> </w:t>
      </w:r>
      <w:r w:rsidRPr="00B61736">
        <w:rPr>
          <w:rFonts w:ascii="Times New Roman" w:eastAsia="Times New Roman" w:hAnsi="Times New Roman" w:cs="Times New Roman"/>
          <w:color w:val="333333"/>
          <w:sz w:val="23"/>
          <w:szCs w:val="23"/>
          <w:lang w:eastAsia="ru-RU"/>
        </w:rPr>
        <w:t xml:space="preserve"> Я вот, что еще подумал))) Между нами говоря, если честно – любой крепкий алкоголь крепче 30%, а особенно в 40% -  на </w:t>
      </w:r>
      <w:proofErr w:type="gramStart"/>
      <w:r w:rsidRPr="00B61736">
        <w:rPr>
          <w:rFonts w:ascii="Times New Roman" w:eastAsia="Times New Roman" w:hAnsi="Times New Roman" w:cs="Times New Roman"/>
          <w:color w:val="333333"/>
          <w:sz w:val="23"/>
          <w:szCs w:val="23"/>
          <w:lang w:eastAsia="ru-RU"/>
        </w:rPr>
        <w:t>самом  жуткая</w:t>
      </w:r>
      <w:proofErr w:type="gramEnd"/>
      <w:r w:rsidRPr="00B61736">
        <w:rPr>
          <w:rFonts w:ascii="Times New Roman" w:eastAsia="Times New Roman" w:hAnsi="Times New Roman" w:cs="Times New Roman"/>
          <w:color w:val="333333"/>
          <w:sz w:val="23"/>
          <w:szCs w:val="23"/>
          <w:lang w:eastAsia="ru-RU"/>
        </w:rPr>
        <w:t xml:space="preserve"> мерзость  и по вкусу, и по запаху...  и </w:t>
      </w:r>
      <w:proofErr w:type="gramStart"/>
      <w:r w:rsidRPr="00B61736">
        <w:rPr>
          <w:rFonts w:ascii="Times New Roman" w:eastAsia="Times New Roman" w:hAnsi="Times New Roman" w:cs="Times New Roman"/>
          <w:color w:val="333333"/>
          <w:sz w:val="23"/>
          <w:szCs w:val="23"/>
          <w:lang w:eastAsia="ru-RU"/>
        </w:rPr>
        <w:t>еще  полный</w:t>
      </w:r>
      <w:proofErr w:type="gramEnd"/>
      <w:r w:rsidRPr="00B61736">
        <w:rPr>
          <w:rFonts w:ascii="Times New Roman" w:eastAsia="Times New Roman" w:hAnsi="Times New Roman" w:cs="Times New Roman"/>
          <w:color w:val="333333"/>
          <w:sz w:val="23"/>
          <w:szCs w:val="23"/>
          <w:lang w:eastAsia="ru-RU"/>
        </w:rPr>
        <w:t xml:space="preserve"> дискомфорт для организма))) </w:t>
      </w:r>
    </w:p>
    <w:p w14:paraId="530FE39E"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xml:space="preserve"> Если бы </w:t>
      </w:r>
      <w:proofErr w:type="spellStart"/>
      <w:r w:rsidRPr="00B61736">
        <w:rPr>
          <w:rFonts w:ascii="Times New Roman" w:eastAsia="Times New Roman" w:hAnsi="Times New Roman" w:cs="Times New Roman"/>
          <w:color w:val="333333"/>
          <w:sz w:val="23"/>
          <w:szCs w:val="23"/>
          <w:lang w:eastAsia="ru-RU"/>
        </w:rPr>
        <w:t>зумеры</w:t>
      </w:r>
      <w:proofErr w:type="spellEnd"/>
      <w:r w:rsidRPr="00B61736">
        <w:rPr>
          <w:rFonts w:ascii="Times New Roman" w:eastAsia="Times New Roman" w:hAnsi="Times New Roman" w:cs="Times New Roman"/>
          <w:color w:val="333333"/>
          <w:sz w:val="23"/>
          <w:szCs w:val="23"/>
          <w:lang w:eastAsia="ru-RU"/>
        </w:rPr>
        <w:t xml:space="preserve"> на самом деле перестали пить алкоголь, то это был бы не позыв к </w:t>
      </w:r>
      <w:proofErr w:type="spellStart"/>
      <w:r w:rsidRPr="00B61736">
        <w:rPr>
          <w:rFonts w:ascii="Times New Roman" w:eastAsia="Times New Roman" w:hAnsi="Times New Roman" w:cs="Times New Roman"/>
          <w:color w:val="333333"/>
          <w:sz w:val="23"/>
          <w:szCs w:val="23"/>
          <w:lang w:eastAsia="ru-RU"/>
        </w:rPr>
        <w:t>ЗОЖу</w:t>
      </w:r>
      <w:proofErr w:type="spellEnd"/>
      <w:r w:rsidRPr="00B61736">
        <w:rPr>
          <w:rFonts w:ascii="Times New Roman" w:eastAsia="Times New Roman" w:hAnsi="Times New Roman" w:cs="Times New Roman"/>
          <w:color w:val="333333"/>
          <w:sz w:val="23"/>
          <w:szCs w:val="23"/>
          <w:lang w:eastAsia="ru-RU"/>
        </w:rPr>
        <w:t xml:space="preserve">, а противостояние дискомфорту </w:t>
      </w:r>
      <w:proofErr w:type="gramStart"/>
      <w:r w:rsidRPr="00B61736">
        <w:rPr>
          <w:rFonts w:ascii="Times New Roman" w:eastAsia="Times New Roman" w:hAnsi="Times New Roman" w:cs="Times New Roman"/>
          <w:color w:val="333333"/>
          <w:sz w:val="23"/>
          <w:szCs w:val="23"/>
          <w:lang w:eastAsia="ru-RU"/>
        </w:rPr>
        <w:t>от  крепкого</w:t>
      </w:r>
      <w:proofErr w:type="gramEnd"/>
      <w:r w:rsidRPr="00B61736">
        <w:rPr>
          <w:rFonts w:ascii="Times New Roman" w:eastAsia="Times New Roman" w:hAnsi="Times New Roman" w:cs="Times New Roman"/>
          <w:color w:val="333333"/>
          <w:sz w:val="23"/>
          <w:szCs w:val="23"/>
          <w:lang w:eastAsia="ru-RU"/>
        </w:rPr>
        <w:t xml:space="preserve"> алкоголя...</w:t>
      </w:r>
    </w:p>
    <w:p w14:paraId="239C0C53"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xml:space="preserve"> Сегодня старшим зуммерам 25 – 26 лет. Это период перехода молодых мужчин на крепкий алкоголь, который заканчивается примерно в 28 лет))) До 2026 года </w:t>
      </w:r>
      <w:proofErr w:type="spellStart"/>
      <w:r w:rsidRPr="00B61736">
        <w:rPr>
          <w:rFonts w:ascii="Times New Roman" w:eastAsia="Times New Roman" w:hAnsi="Times New Roman" w:cs="Times New Roman"/>
          <w:color w:val="333333"/>
          <w:sz w:val="23"/>
          <w:szCs w:val="23"/>
          <w:lang w:eastAsia="ru-RU"/>
        </w:rPr>
        <w:t>зумеры</w:t>
      </w:r>
      <w:proofErr w:type="spellEnd"/>
      <w:r w:rsidRPr="00B61736">
        <w:rPr>
          <w:rFonts w:ascii="Times New Roman" w:eastAsia="Times New Roman" w:hAnsi="Times New Roman" w:cs="Times New Roman"/>
          <w:color w:val="333333"/>
          <w:sz w:val="23"/>
          <w:szCs w:val="23"/>
          <w:lang w:eastAsia="ru-RU"/>
        </w:rPr>
        <w:t xml:space="preserve"> в основном пили пиво))</w:t>
      </w:r>
    </w:p>
    <w:p w14:paraId="3491A385"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xml:space="preserve"> И если </w:t>
      </w:r>
      <w:proofErr w:type="spellStart"/>
      <w:r w:rsidRPr="00B61736">
        <w:rPr>
          <w:rFonts w:ascii="Times New Roman" w:eastAsia="Times New Roman" w:hAnsi="Times New Roman" w:cs="Times New Roman"/>
          <w:color w:val="333333"/>
          <w:sz w:val="23"/>
          <w:szCs w:val="23"/>
          <w:lang w:eastAsia="ru-RU"/>
        </w:rPr>
        <w:t>зумеры</w:t>
      </w:r>
      <w:proofErr w:type="spellEnd"/>
      <w:r w:rsidRPr="00B61736">
        <w:rPr>
          <w:rFonts w:ascii="Times New Roman" w:eastAsia="Times New Roman" w:hAnsi="Times New Roman" w:cs="Times New Roman"/>
          <w:color w:val="333333"/>
          <w:sz w:val="23"/>
          <w:szCs w:val="23"/>
          <w:lang w:eastAsia="ru-RU"/>
        </w:rPr>
        <w:t xml:space="preserve"> стремятся к комфорту, то снижение продаж водки в 2026 году может быть уже связано не только с демографическим кризисом в группе мужчин от 30 до 40 лет, но и с тем, что </w:t>
      </w:r>
      <w:proofErr w:type="spellStart"/>
      <w:r w:rsidRPr="00B61736">
        <w:rPr>
          <w:rFonts w:ascii="Times New Roman" w:eastAsia="Times New Roman" w:hAnsi="Times New Roman" w:cs="Times New Roman"/>
          <w:color w:val="333333"/>
          <w:sz w:val="23"/>
          <w:szCs w:val="23"/>
          <w:lang w:eastAsia="ru-RU"/>
        </w:rPr>
        <w:t>зумеры</w:t>
      </w:r>
      <w:proofErr w:type="spellEnd"/>
      <w:r w:rsidRPr="00B61736">
        <w:rPr>
          <w:rFonts w:ascii="Times New Roman" w:eastAsia="Times New Roman" w:hAnsi="Times New Roman" w:cs="Times New Roman"/>
          <w:color w:val="333333"/>
          <w:sz w:val="23"/>
          <w:szCs w:val="23"/>
          <w:lang w:eastAsia="ru-RU"/>
        </w:rPr>
        <w:t xml:space="preserve"> не пойдут на рынок </w:t>
      </w:r>
      <w:proofErr w:type="gramStart"/>
      <w:r w:rsidRPr="00B61736">
        <w:rPr>
          <w:rFonts w:ascii="Times New Roman" w:eastAsia="Times New Roman" w:hAnsi="Times New Roman" w:cs="Times New Roman"/>
          <w:color w:val="333333"/>
          <w:sz w:val="23"/>
          <w:szCs w:val="23"/>
          <w:lang w:eastAsia="ru-RU"/>
        </w:rPr>
        <w:t>мерзкого  и</w:t>
      </w:r>
      <w:proofErr w:type="gramEnd"/>
      <w:r w:rsidRPr="00B61736">
        <w:rPr>
          <w:rFonts w:ascii="Times New Roman" w:eastAsia="Times New Roman" w:hAnsi="Times New Roman" w:cs="Times New Roman"/>
          <w:color w:val="333333"/>
          <w:sz w:val="23"/>
          <w:szCs w:val="23"/>
          <w:lang w:eastAsia="ru-RU"/>
        </w:rPr>
        <w:t xml:space="preserve"> </w:t>
      </w:r>
      <w:proofErr w:type="spellStart"/>
      <w:r w:rsidRPr="00B61736">
        <w:rPr>
          <w:rFonts w:ascii="Times New Roman" w:eastAsia="Times New Roman" w:hAnsi="Times New Roman" w:cs="Times New Roman"/>
          <w:color w:val="333333"/>
          <w:sz w:val="23"/>
          <w:szCs w:val="23"/>
          <w:lang w:eastAsia="ru-RU"/>
        </w:rPr>
        <w:t>дискомофортного</w:t>
      </w:r>
      <w:proofErr w:type="spellEnd"/>
      <w:r w:rsidRPr="00B61736">
        <w:rPr>
          <w:rFonts w:ascii="Times New Roman" w:eastAsia="Times New Roman" w:hAnsi="Times New Roman" w:cs="Times New Roman"/>
          <w:color w:val="333333"/>
          <w:sz w:val="23"/>
          <w:szCs w:val="23"/>
          <w:lang w:eastAsia="ru-RU"/>
        </w:rPr>
        <w:t>  крепкого алкоголя)))</w:t>
      </w:r>
    </w:p>
    <w:p w14:paraId="6C3998B1" w14:textId="0BF7DB1B" w:rsidR="00B61736" w:rsidRPr="00B61736" w:rsidRDefault="00B61736" w:rsidP="00EF20AE">
      <w:pPr>
        <w:shd w:val="clear" w:color="auto" w:fill="FFFFFF"/>
        <w:spacing w:after="150" w:line="110" w:lineRule="atLeast"/>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9"/>
          <w:szCs w:val="9"/>
          <w:lang w:eastAsia="ru-RU"/>
        </w:rPr>
        <w:t> </w:t>
      </w:r>
      <w:r w:rsidRPr="00B61736">
        <w:rPr>
          <w:rFonts w:ascii="Times New Roman" w:eastAsia="Times New Roman" w:hAnsi="Times New Roman" w:cs="Times New Roman"/>
          <w:color w:val="000000"/>
          <w:sz w:val="23"/>
          <w:szCs w:val="23"/>
          <w:lang w:eastAsia="ru-RU"/>
        </w:rPr>
        <w:t xml:space="preserve"> Жизнь страны в </w:t>
      </w:r>
      <w:proofErr w:type="gramStart"/>
      <w:r w:rsidRPr="00B61736">
        <w:rPr>
          <w:rFonts w:ascii="Times New Roman" w:eastAsia="Times New Roman" w:hAnsi="Times New Roman" w:cs="Times New Roman"/>
          <w:color w:val="000000"/>
          <w:sz w:val="23"/>
          <w:szCs w:val="23"/>
          <w:lang w:eastAsia="ru-RU"/>
        </w:rPr>
        <w:t>профильных  заголовках</w:t>
      </w:r>
      <w:proofErr w:type="gramEnd"/>
      <w:r w:rsidRPr="00B61736">
        <w:rPr>
          <w:rFonts w:ascii="Times New Roman" w:eastAsia="Times New Roman" w:hAnsi="Times New Roman" w:cs="Times New Roman"/>
          <w:color w:val="000000"/>
          <w:sz w:val="23"/>
          <w:szCs w:val="23"/>
          <w:lang w:eastAsia="ru-RU"/>
        </w:rPr>
        <w:t xml:space="preserve"> СМИ))))</w:t>
      </w:r>
    </w:p>
    <w:p w14:paraId="78A3B6B5"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Казани ограничат продажу </w:t>
      </w:r>
      <w:r w:rsidRPr="00EF20AE">
        <w:rPr>
          <w:rFonts w:ascii="Times New Roman" w:eastAsia="Times New Roman" w:hAnsi="Times New Roman" w:cs="Times New Roman"/>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во время игры «Рубина» и московского «Спартака»</w:t>
      </w:r>
    </w:p>
    <w:p w14:paraId="3BA53A0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Вологде изъяли более 1,6 тысячи единиц нелегального </w:t>
      </w:r>
      <w:r w:rsidRPr="00EF20AE">
        <w:rPr>
          <w:rFonts w:ascii="Times New Roman" w:eastAsia="Times New Roman" w:hAnsi="Times New Roman" w:cs="Times New Roman"/>
          <w:color w:val="000000"/>
          <w:sz w:val="23"/>
          <w:szCs w:val="23"/>
          <w:bdr w:val="none" w:sz="0" w:space="0" w:color="auto" w:frame="1"/>
          <w:lang w:eastAsia="ru-RU"/>
        </w:rPr>
        <w:t>алкоголя</w:t>
      </w:r>
    </w:p>
    <w:p w14:paraId="4CB1387A"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xml:space="preserve">В </w:t>
      </w:r>
      <w:proofErr w:type="spellStart"/>
      <w:r w:rsidRPr="00B61736">
        <w:rPr>
          <w:rFonts w:ascii="Times New Roman" w:eastAsia="Times New Roman" w:hAnsi="Times New Roman" w:cs="Times New Roman"/>
          <w:i/>
          <w:iCs/>
          <w:color w:val="000000"/>
          <w:sz w:val="23"/>
          <w:szCs w:val="23"/>
          <w:lang w:eastAsia="ru-RU"/>
        </w:rPr>
        <w:t>Надымском</w:t>
      </w:r>
      <w:proofErr w:type="spellEnd"/>
      <w:r w:rsidRPr="00B61736">
        <w:rPr>
          <w:rFonts w:ascii="Times New Roman" w:eastAsia="Times New Roman" w:hAnsi="Times New Roman" w:cs="Times New Roman"/>
          <w:i/>
          <w:iCs/>
          <w:color w:val="000000"/>
          <w:sz w:val="23"/>
          <w:szCs w:val="23"/>
          <w:lang w:eastAsia="ru-RU"/>
        </w:rPr>
        <w:t xml:space="preserve"> районе 8 августа введут запрет на продажу </w:t>
      </w:r>
      <w:r w:rsidRPr="00B61736">
        <w:rPr>
          <w:rFonts w:ascii="Times New Roman" w:eastAsia="Times New Roman" w:hAnsi="Times New Roman" w:cs="Times New Roman"/>
          <w:i/>
          <w:iCs/>
          <w:color w:val="000000"/>
          <w:sz w:val="23"/>
          <w:szCs w:val="23"/>
          <w:bdr w:val="none" w:sz="0" w:space="0" w:color="auto" w:frame="1"/>
          <w:lang w:eastAsia="ru-RU"/>
        </w:rPr>
        <w:t>алкоголя</w:t>
      </w:r>
    </w:p>
    <w:p w14:paraId="45D070CB"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Продавцов </w:t>
      </w:r>
      <w:r w:rsidRPr="00B61736">
        <w:rPr>
          <w:rFonts w:ascii="Times New Roman" w:eastAsia="Times New Roman" w:hAnsi="Times New Roman" w:cs="Times New Roman"/>
          <w:i/>
          <w:iCs/>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в Иркутской области оштрафовали на 180 тысяч рублей</w:t>
      </w:r>
    </w:p>
    <w:p w14:paraId="6883F8BB"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Воронежец избежал тюрьмы за продажу нелегального </w:t>
      </w:r>
      <w:r w:rsidRPr="00B61736">
        <w:rPr>
          <w:rFonts w:ascii="Times New Roman" w:eastAsia="Times New Roman" w:hAnsi="Times New Roman" w:cs="Times New Roman"/>
          <w:i/>
          <w:iCs/>
          <w:color w:val="000000"/>
          <w:sz w:val="23"/>
          <w:szCs w:val="23"/>
          <w:bdr w:val="none" w:sz="0" w:space="0" w:color="auto" w:frame="1"/>
          <w:lang w:eastAsia="ru-RU"/>
        </w:rPr>
        <w:t>алкоголя</w:t>
      </w:r>
    </w:p>
    <w:p w14:paraId="29EA07BC"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xml:space="preserve">У </w:t>
      </w:r>
      <w:proofErr w:type="spellStart"/>
      <w:r w:rsidRPr="00B61736">
        <w:rPr>
          <w:rFonts w:ascii="Times New Roman" w:eastAsia="Times New Roman" w:hAnsi="Times New Roman" w:cs="Times New Roman"/>
          <w:i/>
          <w:iCs/>
          <w:color w:val="000000"/>
          <w:sz w:val="23"/>
          <w:szCs w:val="23"/>
          <w:lang w:eastAsia="ru-RU"/>
        </w:rPr>
        <w:t>каргасокского</w:t>
      </w:r>
      <w:proofErr w:type="spellEnd"/>
      <w:r w:rsidRPr="00B61736">
        <w:rPr>
          <w:rFonts w:ascii="Times New Roman" w:eastAsia="Times New Roman" w:hAnsi="Times New Roman" w:cs="Times New Roman"/>
          <w:i/>
          <w:iCs/>
          <w:color w:val="000000"/>
          <w:sz w:val="23"/>
          <w:szCs w:val="23"/>
          <w:lang w:eastAsia="ru-RU"/>
        </w:rPr>
        <w:t xml:space="preserve"> бутлегера изъяли 2,7 тысячи литров </w:t>
      </w:r>
      <w:r w:rsidRPr="00B61736">
        <w:rPr>
          <w:rFonts w:ascii="Times New Roman" w:eastAsia="Times New Roman" w:hAnsi="Times New Roman" w:cs="Times New Roman"/>
          <w:i/>
          <w:iCs/>
          <w:color w:val="000000"/>
          <w:sz w:val="23"/>
          <w:szCs w:val="23"/>
          <w:bdr w:val="none" w:sz="0" w:space="0" w:color="auto" w:frame="1"/>
          <w:lang w:eastAsia="ru-RU"/>
        </w:rPr>
        <w:t>спиртного</w:t>
      </w:r>
    </w:p>
    <w:p w14:paraId="12377D0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Краснотурьинске почти каждое второе преступление совершено в состоянии </w:t>
      </w:r>
      <w:r w:rsidRPr="00B61736">
        <w:rPr>
          <w:rFonts w:ascii="Times New Roman" w:eastAsia="Times New Roman" w:hAnsi="Times New Roman" w:cs="Times New Roman"/>
          <w:i/>
          <w:iCs/>
          <w:color w:val="000000"/>
          <w:sz w:val="23"/>
          <w:szCs w:val="23"/>
          <w:bdr w:val="none" w:sz="0" w:space="0" w:color="auto" w:frame="1"/>
          <w:lang w:eastAsia="ru-RU"/>
        </w:rPr>
        <w:t>алкогольного</w:t>
      </w:r>
      <w:r w:rsidRPr="00B61736">
        <w:rPr>
          <w:rFonts w:ascii="Times New Roman" w:eastAsia="Times New Roman" w:hAnsi="Times New Roman" w:cs="Times New Roman"/>
          <w:i/>
          <w:iCs/>
          <w:color w:val="000000"/>
          <w:sz w:val="23"/>
          <w:szCs w:val="23"/>
          <w:lang w:eastAsia="ru-RU"/>
        </w:rPr>
        <w:t> опьянения</w:t>
      </w:r>
    </w:p>
    <w:p w14:paraId="75C5600B"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Жителя Пензы будут судить за повторное пьяное вождение</w:t>
      </w:r>
    </w:p>
    <w:p w14:paraId="30027DA8"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bdr w:val="none" w:sz="0" w:space="0" w:color="auto" w:frame="1"/>
          <w:lang w:eastAsia="ru-RU"/>
        </w:rPr>
        <w:t>Алкогольный</w:t>
      </w:r>
      <w:r w:rsidRPr="00B61736">
        <w:rPr>
          <w:rFonts w:ascii="Times New Roman" w:eastAsia="Times New Roman" w:hAnsi="Times New Roman" w:cs="Times New Roman"/>
          <w:i/>
          <w:iCs/>
          <w:color w:val="000000"/>
          <w:sz w:val="23"/>
          <w:szCs w:val="23"/>
          <w:lang w:eastAsia="ru-RU"/>
        </w:rPr>
        <w:t> «Робин Гуд»: посетитель магазина в Благовещенске украл ящик пива и раздал «добычу» знакомым (ВИДЕО)</w:t>
      </w:r>
    </w:p>
    <w:p w14:paraId="6A9B7304"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Незаконную продажу </w:t>
      </w:r>
      <w:r w:rsidRPr="00B61736">
        <w:rPr>
          <w:rFonts w:ascii="Times New Roman" w:eastAsia="Times New Roman" w:hAnsi="Times New Roman" w:cs="Times New Roman"/>
          <w:i/>
          <w:iCs/>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выявили в двух киосках Читы</w:t>
      </w:r>
    </w:p>
    <w:p w14:paraId="68984A40"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Шимпанзе научились устраивать совместные попойки</w:t>
      </w:r>
    </w:p>
    <w:p w14:paraId="3565655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Штраф 450 тысяч за незаконную продажу </w:t>
      </w:r>
      <w:r w:rsidRPr="00B61736">
        <w:rPr>
          <w:rFonts w:ascii="Times New Roman" w:eastAsia="Times New Roman" w:hAnsi="Times New Roman" w:cs="Times New Roman"/>
          <w:i/>
          <w:iCs/>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и табака назначили воронежцу</w:t>
      </w:r>
    </w:p>
    <w:p w14:paraId="0DEECB7A"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Серию незаконных продаж </w:t>
      </w:r>
      <w:r w:rsidRPr="00B61736">
        <w:rPr>
          <w:rFonts w:ascii="Times New Roman" w:eastAsia="Times New Roman" w:hAnsi="Times New Roman" w:cs="Times New Roman"/>
          <w:i/>
          <w:iCs/>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выявили в Иркутской области</w:t>
      </w:r>
    </w:p>
    <w:p w14:paraId="1D00B242"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Ученые рассказали о сокращении смертности от </w:t>
      </w:r>
      <w:r w:rsidRPr="00B61736">
        <w:rPr>
          <w:rFonts w:ascii="Times New Roman" w:eastAsia="Times New Roman" w:hAnsi="Times New Roman" w:cs="Times New Roman"/>
          <w:i/>
          <w:iCs/>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в мире за 16 лет</w:t>
      </w:r>
    </w:p>
    <w:p w14:paraId="3EC34486"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Полиция Кургана поймала четыре магазина на продаже </w:t>
      </w:r>
      <w:r w:rsidRPr="00B61736">
        <w:rPr>
          <w:rFonts w:ascii="Times New Roman" w:eastAsia="Times New Roman" w:hAnsi="Times New Roman" w:cs="Times New Roman"/>
          <w:i/>
          <w:iCs/>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в запрещённое время</w:t>
      </w:r>
    </w:p>
    <w:p w14:paraId="6428AB82"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Почему у многих жителей Удмуртии </w:t>
      </w:r>
      <w:r w:rsidRPr="00B61736">
        <w:rPr>
          <w:rFonts w:ascii="Times New Roman" w:eastAsia="Times New Roman" w:hAnsi="Times New Roman" w:cs="Times New Roman"/>
          <w:i/>
          <w:iCs/>
          <w:color w:val="000000"/>
          <w:sz w:val="23"/>
          <w:szCs w:val="23"/>
          <w:bdr w:val="none" w:sz="0" w:space="0" w:color="auto" w:frame="1"/>
          <w:lang w:eastAsia="ru-RU"/>
        </w:rPr>
        <w:t>спиртное</w:t>
      </w:r>
      <w:r w:rsidRPr="00B61736">
        <w:rPr>
          <w:rFonts w:ascii="Times New Roman" w:eastAsia="Times New Roman" w:hAnsi="Times New Roman" w:cs="Times New Roman"/>
          <w:i/>
          <w:iCs/>
          <w:color w:val="000000"/>
          <w:sz w:val="23"/>
          <w:szCs w:val="23"/>
          <w:lang w:eastAsia="ru-RU"/>
        </w:rPr>
        <w:t> – единственный способ справиться с эмоциями</w:t>
      </w:r>
    </w:p>
    <w:p w14:paraId="07488A79"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xml:space="preserve">Эстетика вместо банкета: </w:t>
      </w:r>
      <w:proofErr w:type="spellStart"/>
      <w:r w:rsidRPr="00B61736">
        <w:rPr>
          <w:rFonts w:ascii="Times New Roman" w:eastAsia="Times New Roman" w:hAnsi="Times New Roman" w:cs="Times New Roman"/>
          <w:i/>
          <w:iCs/>
          <w:color w:val="000000"/>
          <w:sz w:val="23"/>
          <w:szCs w:val="23"/>
          <w:lang w:eastAsia="ru-RU"/>
        </w:rPr>
        <w:t>зумеры</w:t>
      </w:r>
      <w:proofErr w:type="spellEnd"/>
      <w:r w:rsidRPr="00B61736">
        <w:rPr>
          <w:rFonts w:ascii="Times New Roman" w:eastAsia="Times New Roman" w:hAnsi="Times New Roman" w:cs="Times New Roman"/>
          <w:i/>
          <w:iCs/>
          <w:color w:val="000000"/>
          <w:sz w:val="23"/>
          <w:szCs w:val="23"/>
          <w:lang w:eastAsia="ru-RU"/>
        </w:rPr>
        <w:t xml:space="preserve"> массово отказываются от пышных свадеб и </w:t>
      </w:r>
      <w:r w:rsidRPr="00B61736">
        <w:rPr>
          <w:rFonts w:ascii="Times New Roman" w:eastAsia="Times New Roman" w:hAnsi="Times New Roman" w:cs="Times New Roman"/>
          <w:i/>
          <w:iCs/>
          <w:color w:val="000000"/>
          <w:sz w:val="23"/>
          <w:szCs w:val="23"/>
          <w:bdr w:val="none" w:sz="0" w:space="0" w:color="auto" w:frame="1"/>
          <w:lang w:eastAsia="ru-RU"/>
        </w:rPr>
        <w:t>алкоголя</w:t>
      </w:r>
    </w:p>
    <w:p w14:paraId="04F4FB2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Более 1000 литров </w:t>
      </w:r>
      <w:r w:rsidRPr="00B61736">
        <w:rPr>
          <w:rFonts w:ascii="Times New Roman" w:eastAsia="Times New Roman" w:hAnsi="Times New Roman" w:cs="Times New Roman"/>
          <w:i/>
          <w:iCs/>
          <w:color w:val="000000"/>
          <w:sz w:val="23"/>
          <w:szCs w:val="23"/>
          <w:bdr w:val="none" w:sz="0" w:space="0" w:color="auto" w:frame="1"/>
          <w:lang w:eastAsia="ru-RU"/>
        </w:rPr>
        <w:t>спирта</w:t>
      </w:r>
      <w:r w:rsidRPr="00B61736">
        <w:rPr>
          <w:rFonts w:ascii="Times New Roman" w:eastAsia="Times New Roman" w:hAnsi="Times New Roman" w:cs="Times New Roman"/>
          <w:i/>
          <w:iCs/>
          <w:color w:val="000000"/>
          <w:sz w:val="23"/>
          <w:szCs w:val="23"/>
          <w:lang w:eastAsia="ru-RU"/>
        </w:rPr>
        <w:t xml:space="preserve"> без лицензии: сахалинский суд оштрафовал гражданку Узбекистана на 3 млн </w:t>
      </w:r>
      <w:proofErr w:type="spellStart"/>
      <w:r w:rsidRPr="00B61736">
        <w:rPr>
          <w:rFonts w:ascii="Times New Roman" w:eastAsia="Times New Roman" w:hAnsi="Times New Roman" w:cs="Times New Roman"/>
          <w:i/>
          <w:iCs/>
          <w:color w:val="000000"/>
          <w:sz w:val="23"/>
          <w:szCs w:val="23"/>
          <w:lang w:eastAsia="ru-RU"/>
        </w:rPr>
        <w:t>руб</w:t>
      </w:r>
      <w:proofErr w:type="spellEnd"/>
    </w:p>
    <w:p w14:paraId="4554E888"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proofErr w:type="spellStart"/>
      <w:r w:rsidRPr="00B61736">
        <w:rPr>
          <w:rFonts w:ascii="Times New Roman" w:eastAsia="Times New Roman" w:hAnsi="Times New Roman" w:cs="Times New Roman"/>
          <w:i/>
          <w:iCs/>
          <w:color w:val="000000"/>
          <w:sz w:val="23"/>
          <w:szCs w:val="23"/>
          <w:lang w:eastAsia="ru-RU"/>
        </w:rPr>
        <w:t>Toyota</w:t>
      </w:r>
      <w:proofErr w:type="spellEnd"/>
      <w:r w:rsidRPr="00B61736">
        <w:rPr>
          <w:rFonts w:ascii="Times New Roman" w:eastAsia="Times New Roman" w:hAnsi="Times New Roman" w:cs="Times New Roman"/>
          <w:i/>
          <w:iCs/>
          <w:color w:val="000000"/>
          <w:sz w:val="23"/>
          <w:szCs w:val="23"/>
          <w:lang w:eastAsia="ru-RU"/>
        </w:rPr>
        <w:t xml:space="preserve"> </w:t>
      </w:r>
      <w:proofErr w:type="spellStart"/>
      <w:r w:rsidRPr="00B61736">
        <w:rPr>
          <w:rFonts w:ascii="Times New Roman" w:eastAsia="Times New Roman" w:hAnsi="Times New Roman" w:cs="Times New Roman"/>
          <w:i/>
          <w:iCs/>
          <w:color w:val="000000"/>
          <w:sz w:val="23"/>
          <w:szCs w:val="23"/>
          <w:lang w:eastAsia="ru-RU"/>
        </w:rPr>
        <w:t>Ipsum</w:t>
      </w:r>
      <w:proofErr w:type="spellEnd"/>
      <w:r w:rsidRPr="00B61736">
        <w:rPr>
          <w:rFonts w:ascii="Times New Roman" w:eastAsia="Times New Roman" w:hAnsi="Times New Roman" w:cs="Times New Roman"/>
          <w:i/>
          <w:iCs/>
          <w:color w:val="000000"/>
          <w:sz w:val="23"/>
          <w:szCs w:val="23"/>
          <w:lang w:eastAsia="ru-RU"/>
        </w:rPr>
        <w:t xml:space="preserve"> конфисковали у жительницы Нижнеудинска за повторное пьяное вождение</w:t>
      </w:r>
    </w:p>
    <w:p w14:paraId="6569748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Суд конфисковал машину у жителя Стерлитамака за повторное пьяное вождение</w:t>
      </w:r>
    </w:p>
    <w:p w14:paraId="19A972E9"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севастопольской торговой точке нашли 700 бутылок нелегального </w:t>
      </w:r>
      <w:r w:rsidRPr="00EF20AE">
        <w:rPr>
          <w:rFonts w:ascii="Times New Roman" w:eastAsia="Times New Roman" w:hAnsi="Times New Roman" w:cs="Times New Roman"/>
          <w:color w:val="000000"/>
          <w:sz w:val="23"/>
          <w:szCs w:val="23"/>
          <w:bdr w:val="none" w:sz="0" w:space="0" w:color="auto" w:frame="1"/>
          <w:lang w:eastAsia="ru-RU"/>
        </w:rPr>
        <w:t>алкоголя</w:t>
      </w:r>
    </w:p>
    <w:p w14:paraId="14AA09C6"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Церковь назвала допустимую меру вина, не являющуюся грехом</w:t>
      </w:r>
    </w:p>
    <w:p w14:paraId="5A459C16"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День арбуза на набережной Волги ограничат продажу </w:t>
      </w:r>
      <w:r w:rsidRPr="00EF20AE">
        <w:rPr>
          <w:rFonts w:ascii="Times New Roman" w:eastAsia="Times New Roman" w:hAnsi="Times New Roman" w:cs="Times New Roman"/>
          <w:color w:val="000000"/>
          <w:sz w:val="23"/>
          <w:szCs w:val="23"/>
          <w:bdr w:val="none" w:sz="0" w:space="0" w:color="auto" w:frame="1"/>
          <w:lang w:eastAsia="ru-RU"/>
        </w:rPr>
        <w:t>алкоголя</w:t>
      </w:r>
    </w:p>
    <w:p w14:paraId="3B81E9C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Жителя Советска будут судить за повторное пьяное вождение</w:t>
      </w:r>
    </w:p>
    <w:p w14:paraId="01F380AC"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Потребление крепкого </w:t>
      </w:r>
      <w:r w:rsidRPr="00EF20AE">
        <w:rPr>
          <w:rFonts w:ascii="Times New Roman" w:eastAsia="Times New Roman" w:hAnsi="Times New Roman" w:cs="Times New Roman"/>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на Ямале снизилось на 8,3%</w:t>
      </w:r>
    </w:p>
    <w:p w14:paraId="759BEB1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proofErr w:type="spellStart"/>
      <w:r w:rsidRPr="00B61736">
        <w:rPr>
          <w:rFonts w:ascii="Times New Roman" w:eastAsia="Times New Roman" w:hAnsi="Times New Roman" w:cs="Times New Roman"/>
          <w:i/>
          <w:iCs/>
          <w:color w:val="000000"/>
          <w:sz w:val="23"/>
          <w:szCs w:val="23"/>
          <w:lang w:eastAsia="ru-RU"/>
        </w:rPr>
        <w:t>Роспотребнадзор</w:t>
      </w:r>
      <w:proofErr w:type="spellEnd"/>
      <w:r w:rsidRPr="00B61736">
        <w:rPr>
          <w:rFonts w:ascii="Times New Roman" w:eastAsia="Times New Roman" w:hAnsi="Times New Roman" w:cs="Times New Roman"/>
          <w:i/>
          <w:iCs/>
          <w:color w:val="000000"/>
          <w:sz w:val="23"/>
          <w:szCs w:val="23"/>
          <w:lang w:eastAsia="ru-RU"/>
        </w:rPr>
        <w:t xml:space="preserve"> не пустил в продажу более 27 декалитров </w:t>
      </w:r>
      <w:r w:rsidRPr="00EF20AE">
        <w:rPr>
          <w:rFonts w:ascii="Times New Roman" w:eastAsia="Times New Roman" w:hAnsi="Times New Roman" w:cs="Times New Roman"/>
          <w:color w:val="000000"/>
          <w:sz w:val="23"/>
          <w:szCs w:val="23"/>
          <w:bdr w:val="none" w:sz="0" w:space="0" w:color="auto" w:frame="1"/>
          <w:lang w:eastAsia="ru-RU"/>
        </w:rPr>
        <w:t>алкоголя</w:t>
      </w:r>
      <w:r w:rsidRPr="00B61736">
        <w:rPr>
          <w:rFonts w:ascii="Times New Roman" w:eastAsia="Times New Roman" w:hAnsi="Times New Roman" w:cs="Times New Roman"/>
          <w:i/>
          <w:iCs/>
          <w:color w:val="000000"/>
          <w:sz w:val="23"/>
          <w:szCs w:val="23"/>
          <w:lang w:eastAsia="ru-RU"/>
        </w:rPr>
        <w:t> на Ямале</w:t>
      </w:r>
    </w:p>
    <w:p w14:paraId="7997FDA5"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xml:space="preserve">Нелегальный заезд ... </w:t>
      </w:r>
      <w:proofErr w:type="gramStart"/>
      <w:r w:rsidRPr="00B61736">
        <w:rPr>
          <w:rFonts w:ascii="Times New Roman" w:eastAsia="Times New Roman" w:hAnsi="Times New Roman" w:cs="Times New Roman"/>
          <w:i/>
          <w:iCs/>
          <w:color w:val="000000"/>
          <w:sz w:val="23"/>
          <w:szCs w:val="23"/>
          <w:lang w:eastAsia="ru-RU"/>
        </w:rPr>
        <w:t>на  личном</w:t>
      </w:r>
      <w:proofErr w:type="gramEnd"/>
      <w:r w:rsidRPr="00B61736">
        <w:rPr>
          <w:rFonts w:ascii="Times New Roman" w:eastAsia="Times New Roman" w:hAnsi="Times New Roman" w:cs="Times New Roman"/>
          <w:i/>
          <w:iCs/>
          <w:color w:val="000000"/>
          <w:sz w:val="23"/>
          <w:szCs w:val="23"/>
          <w:lang w:eastAsia="ru-RU"/>
        </w:rPr>
        <w:t xml:space="preserve"> автомобиле по ночам развозил </w:t>
      </w:r>
      <w:r w:rsidRPr="00EF20AE">
        <w:rPr>
          <w:rFonts w:ascii="Times New Roman" w:eastAsia="Times New Roman" w:hAnsi="Times New Roman" w:cs="Times New Roman"/>
          <w:color w:val="000000"/>
          <w:sz w:val="23"/>
          <w:szCs w:val="23"/>
          <w:bdr w:val="none" w:sz="0" w:space="0" w:color="auto" w:frame="1"/>
          <w:lang w:eastAsia="ru-RU"/>
        </w:rPr>
        <w:t>алкоголь</w:t>
      </w:r>
      <w:r w:rsidRPr="00B61736">
        <w:rPr>
          <w:rFonts w:ascii="Times New Roman" w:eastAsia="Times New Roman" w:hAnsi="Times New Roman" w:cs="Times New Roman"/>
          <w:i/>
          <w:iCs/>
          <w:color w:val="000000"/>
          <w:sz w:val="23"/>
          <w:szCs w:val="23"/>
          <w:lang w:eastAsia="ru-RU"/>
        </w:rPr>
        <w:t>, продавая его жителям города.</w:t>
      </w:r>
    </w:p>
    <w:p w14:paraId="56EA9DB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Житель Заинска продавал </w:t>
      </w:r>
      <w:r w:rsidRPr="00EF20AE">
        <w:rPr>
          <w:rFonts w:ascii="Times New Roman" w:eastAsia="Times New Roman" w:hAnsi="Times New Roman" w:cs="Times New Roman"/>
          <w:color w:val="000000"/>
          <w:sz w:val="23"/>
          <w:szCs w:val="23"/>
          <w:bdr w:val="none" w:sz="0" w:space="0" w:color="auto" w:frame="1"/>
          <w:lang w:eastAsia="ru-RU"/>
        </w:rPr>
        <w:t>алкоголь</w:t>
      </w:r>
      <w:r w:rsidRPr="00B61736">
        <w:rPr>
          <w:rFonts w:ascii="Times New Roman" w:eastAsia="Times New Roman" w:hAnsi="Times New Roman" w:cs="Times New Roman"/>
          <w:i/>
          <w:iCs/>
          <w:color w:val="000000"/>
          <w:sz w:val="23"/>
          <w:szCs w:val="23"/>
          <w:lang w:eastAsia="ru-RU"/>
        </w:rPr>
        <w:t> под видом лосьона для лица</w:t>
      </w:r>
    </w:p>
    <w:p w14:paraId="01B29D81"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Госдуме выступили против онлайн-продажи </w:t>
      </w:r>
      <w:r w:rsidRPr="00EF20AE">
        <w:rPr>
          <w:rFonts w:ascii="Times New Roman" w:eastAsia="Times New Roman" w:hAnsi="Times New Roman" w:cs="Times New Roman"/>
          <w:color w:val="000000"/>
          <w:sz w:val="23"/>
          <w:szCs w:val="23"/>
          <w:bdr w:val="none" w:sz="0" w:space="0" w:color="auto" w:frame="1"/>
          <w:lang w:eastAsia="ru-RU"/>
        </w:rPr>
        <w:t>алкоголя</w:t>
      </w:r>
    </w:p>
    <w:p w14:paraId="3C510DAB"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Более четырёх тысяч бутылок </w:t>
      </w:r>
      <w:r w:rsidRPr="00EF20AE">
        <w:rPr>
          <w:rFonts w:ascii="Times New Roman" w:eastAsia="Times New Roman" w:hAnsi="Times New Roman" w:cs="Times New Roman"/>
          <w:color w:val="000000"/>
          <w:sz w:val="23"/>
          <w:szCs w:val="23"/>
          <w:bdr w:val="none" w:sz="0" w:space="0" w:color="auto" w:frame="1"/>
          <w:lang w:eastAsia="ru-RU"/>
        </w:rPr>
        <w:t>водки</w:t>
      </w:r>
      <w:r w:rsidRPr="00B61736">
        <w:rPr>
          <w:rFonts w:ascii="Times New Roman" w:eastAsia="Times New Roman" w:hAnsi="Times New Roman" w:cs="Times New Roman"/>
          <w:i/>
          <w:iCs/>
          <w:color w:val="000000"/>
          <w:sz w:val="23"/>
          <w:szCs w:val="23"/>
          <w:lang w:eastAsia="ru-RU"/>
        </w:rPr>
        <w:t> и коньяка: в Энгельсе задержали трёх бутлегеров</w:t>
      </w:r>
    </w:p>
    <w:p w14:paraId="0C862E9F"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В Энгельсе вскрыли мини-завод по производству паленой </w:t>
      </w:r>
      <w:r w:rsidRPr="00EF20AE">
        <w:rPr>
          <w:rFonts w:ascii="Times New Roman" w:eastAsia="Times New Roman" w:hAnsi="Times New Roman" w:cs="Times New Roman"/>
          <w:color w:val="000000"/>
          <w:sz w:val="23"/>
          <w:szCs w:val="23"/>
          <w:bdr w:val="none" w:sz="0" w:space="0" w:color="auto" w:frame="1"/>
          <w:lang w:eastAsia="ru-RU"/>
        </w:rPr>
        <w:t>водки</w:t>
      </w:r>
      <w:r w:rsidRPr="00B61736">
        <w:rPr>
          <w:rFonts w:ascii="Times New Roman" w:eastAsia="Times New Roman" w:hAnsi="Times New Roman" w:cs="Times New Roman"/>
          <w:i/>
          <w:iCs/>
          <w:color w:val="000000"/>
          <w:sz w:val="23"/>
          <w:szCs w:val="23"/>
          <w:lang w:eastAsia="ru-RU"/>
        </w:rPr>
        <w:t>: ее продавали под премиум-брендом</w:t>
      </w:r>
    </w:p>
    <w:p w14:paraId="12B7378C"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xml:space="preserve">Гаишники не поверили глазам: бабушка на </w:t>
      </w:r>
      <w:proofErr w:type="gramStart"/>
      <w:r w:rsidRPr="00B61736">
        <w:rPr>
          <w:rFonts w:ascii="Times New Roman" w:eastAsia="Times New Roman" w:hAnsi="Times New Roman" w:cs="Times New Roman"/>
          <w:i/>
          <w:iCs/>
          <w:color w:val="000000"/>
          <w:sz w:val="23"/>
          <w:szCs w:val="23"/>
          <w:lang w:eastAsia="ru-RU"/>
        </w:rPr>
        <w:t>советском  мотоцикле</w:t>
      </w:r>
      <w:proofErr w:type="gramEnd"/>
      <w:r w:rsidRPr="00B61736">
        <w:rPr>
          <w:rFonts w:ascii="Times New Roman" w:eastAsia="Times New Roman" w:hAnsi="Times New Roman" w:cs="Times New Roman"/>
          <w:i/>
          <w:iCs/>
          <w:color w:val="000000"/>
          <w:sz w:val="23"/>
          <w:szCs w:val="23"/>
          <w:lang w:eastAsia="ru-RU"/>
        </w:rPr>
        <w:t xml:space="preserve"> оказалась пьянее многих мужчин</w:t>
      </w:r>
    </w:p>
    <w:p w14:paraId="60129596" w14:textId="4A0316B5"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984806"/>
          <w:sz w:val="23"/>
          <w:szCs w:val="23"/>
          <w:lang w:eastAsia="ru-RU"/>
        </w:rPr>
        <w:t> </w:t>
      </w:r>
      <w:r w:rsidRPr="00B61736">
        <w:rPr>
          <w:rFonts w:ascii="Times New Roman" w:eastAsia="Times New Roman" w:hAnsi="Times New Roman" w:cs="Times New Roman"/>
          <w:color w:val="333333"/>
          <w:sz w:val="23"/>
          <w:szCs w:val="23"/>
          <w:lang w:eastAsia="ru-RU"/>
        </w:rPr>
        <w:t>     </w:t>
      </w:r>
      <w:proofErr w:type="gramStart"/>
      <w:r w:rsidRPr="00B61736">
        <w:rPr>
          <w:rFonts w:ascii="Times New Roman" w:eastAsia="Times New Roman" w:hAnsi="Times New Roman" w:cs="Times New Roman"/>
          <w:color w:val="333333"/>
          <w:sz w:val="23"/>
          <w:szCs w:val="23"/>
          <w:lang w:eastAsia="ru-RU"/>
        </w:rPr>
        <w:t>Аморальное  поведение</w:t>
      </w:r>
      <w:proofErr w:type="gramEnd"/>
      <w:r w:rsidRPr="00B61736">
        <w:rPr>
          <w:rFonts w:ascii="Times New Roman" w:eastAsia="Times New Roman" w:hAnsi="Times New Roman" w:cs="Times New Roman"/>
          <w:color w:val="333333"/>
          <w:sz w:val="23"/>
          <w:szCs w:val="23"/>
          <w:lang w:eastAsia="ru-RU"/>
        </w:rPr>
        <w:t xml:space="preserve"> среднего класса в 2026 году... Помимо прекращения падения покупок  импортного вина, роста продаж импортного коньяка и виски)))  </w:t>
      </w:r>
    </w:p>
    <w:p w14:paraId="44018777"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val="en-US" w:eastAsia="ru-RU"/>
        </w:rPr>
      </w:pPr>
      <w:r w:rsidRPr="00B61736">
        <w:rPr>
          <w:rFonts w:ascii="Times New Roman" w:eastAsia="Times New Roman" w:hAnsi="Times New Roman" w:cs="Times New Roman"/>
          <w:i/>
          <w:iCs/>
          <w:color w:val="000000"/>
          <w:sz w:val="23"/>
          <w:szCs w:val="23"/>
          <w:shd w:val="clear" w:color="auto" w:fill="EBEBEB"/>
          <w:lang w:eastAsia="ru-RU"/>
        </w:rPr>
        <w:t xml:space="preserve"> «Число заказов люксовых товаров из-за рубежа выросло вдвое. Оборот товаров категории люкс, купленных россиянами за рубежом, в первом полугодии 2026 года вырос на +65%. Число заказов увеличилось более чем вдвое. При этом средний чек снизился на 22,4%, что свидетельствует о росте массовых покупок премиальных товаров, а не только единичных дорогостоящих заказов. Данные приводит </w:t>
      </w:r>
      <w:proofErr w:type="spellStart"/>
      <w:r w:rsidRPr="00B61736">
        <w:rPr>
          <w:rFonts w:ascii="Times New Roman" w:eastAsia="Times New Roman" w:hAnsi="Times New Roman" w:cs="Times New Roman"/>
          <w:i/>
          <w:iCs/>
          <w:color w:val="000000"/>
          <w:sz w:val="23"/>
          <w:szCs w:val="23"/>
          <w:shd w:val="clear" w:color="auto" w:fill="EBEBEB"/>
          <w:lang w:eastAsia="ru-RU"/>
        </w:rPr>
        <w:t>CDEK.Shopping</w:t>
      </w:r>
      <w:proofErr w:type="spellEnd"/>
      <w:r w:rsidRPr="00B61736">
        <w:rPr>
          <w:rFonts w:ascii="Times New Roman" w:eastAsia="Times New Roman" w:hAnsi="Times New Roman" w:cs="Times New Roman"/>
          <w:i/>
          <w:iCs/>
          <w:color w:val="000000"/>
          <w:sz w:val="23"/>
          <w:szCs w:val="23"/>
          <w:shd w:val="clear" w:color="auto" w:fill="EBEBEB"/>
          <w:lang w:eastAsia="ru-RU"/>
        </w:rPr>
        <w:t>.</w:t>
      </w:r>
      <w:r w:rsidRPr="00B61736">
        <w:rPr>
          <w:rFonts w:ascii="Times New Roman" w:eastAsia="Times New Roman" w:hAnsi="Times New Roman" w:cs="Times New Roman"/>
          <w:i/>
          <w:iCs/>
          <w:color w:val="333333"/>
          <w:sz w:val="23"/>
          <w:szCs w:val="23"/>
          <w:shd w:val="clear" w:color="auto" w:fill="EBEBEB"/>
          <w:lang w:eastAsia="ru-RU"/>
        </w:rPr>
        <w:t> Самыми популярными категориями премиального сегмента стали солнцезащитные очки (13,71% от оборота), сумки (12,41%), верхняя одежда (10,29%), кроссовки (9,49%) и нижнее белье (7,53%). В</w:t>
      </w:r>
      <w:r w:rsidRPr="00B61736">
        <w:rPr>
          <w:rFonts w:ascii="Times New Roman" w:eastAsia="Times New Roman" w:hAnsi="Times New Roman" w:cs="Times New Roman"/>
          <w:i/>
          <w:iCs/>
          <w:color w:val="333333"/>
          <w:sz w:val="23"/>
          <w:szCs w:val="23"/>
          <w:shd w:val="clear" w:color="auto" w:fill="EBEBEB"/>
          <w:lang w:val="en-US" w:eastAsia="ru-RU"/>
        </w:rPr>
        <w:t> </w:t>
      </w:r>
      <w:r w:rsidRPr="00B61736">
        <w:rPr>
          <w:rFonts w:ascii="Times New Roman" w:eastAsia="Times New Roman" w:hAnsi="Times New Roman" w:cs="Times New Roman"/>
          <w:i/>
          <w:iCs/>
          <w:color w:val="333333"/>
          <w:sz w:val="23"/>
          <w:szCs w:val="23"/>
          <w:shd w:val="clear" w:color="auto" w:fill="EBEBEB"/>
          <w:lang w:eastAsia="ru-RU"/>
        </w:rPr>
        <w:t>топ</w:t>
      </w:r>
      <w:r w:rsidRPr="00B61736">
        <w:rPr>
          <w:rFonts w:ascii="Times New Roman" w:eastAsia="Times New Roman" w:hAnsi="Times New Roman" w:cs="Times New Roman"/>
          <w:i/>
          <w:iCs/>
          <w:color w:val="333333"/>
          <w:sz w:val="23"/>
          <w:szCs w:val="23"/>
          <w:shd w:val="clear" w:color="auto" w:fill="EBEBEB"/>
          <w:lang w:val="en-US" w:eastAsia="ru-RU"/>
        </w:rPr>
        <w:t>-5 </w:t>
      </w:r>
      <w:r w:rsidRPr="00B61736">
        <w:rPr>
          <w:rFonts w:ascii="Times New Roman" w:eastAsia="Times New Roman" w:hAnsi="Times New Roman" w:cs="Times New Roman"/>
          <w:i/>
          <w:iCs/>
          <w:color w:val="333333"/>
          <w:sz w:val="23"/>
          <w:szCs w:val="23"/>
          <w:shd w:val="clear" w:color="auto" w:fill="EBEBEB"/>
          <w:lang w:eastAsia="ru-RU"/>
        </w:rPr>
        <w:t>брендов</w:t>
      </w:r>
      <w:r w:rsidRPr="00B61736">
        <w:rPr>
          <w:rFonts w:ascii="Times New Roman" w:eastAsia="Times New Roman" w:hAnsi="Times New Roman" w:cs="Times New Roman"/>
          <w:i/>
          <w:iCs/>
          <w:color w:val="333333"/>
          <w:sz w:val="23"/>
          <w:szCs w:val="23"/>
          <w:shd w:val="clear" w:color="auto" w:fill="EBEBEB"/>
          <w:lang w:val="en-US" w:eastAsia="ru-RU"/>
        </w:rPr>
        <w:t> </w:t>
      </w:r>
      <w:r w:rsidRPr="00B61736">
        <w:rPr>
          <w:rFonts w:ascii="Times New Roman" w:eastAsia="Times New Roman" w:hAnsi="Times New Roman" w:cs="Times New Roman"/>
          <w:i/>
          <w:iCs/>
          <w:color w:val="333333"/>
          <w:sz w:val="23"/>
          <w:szCs w:val="23"/>
          <w:shd w:val="clear" w:color="auto" w:fill="EBEBEB"/>
          <w:lang w:eastAsia="ru-RU"/>
        </w:rPr>
        <w:t>вошли</w:t>
      </w:r>
      <w:r w:rsidRPr="00B61736">
        <w:rPr>
          <w:rFonts w:ascii="Times New Roman" w:eastAsia="Times New Roman" w:hAnsi="Times New Roman" w:cs="Times New Roman"/>
          <w:i/>
          <w:iCs/>
          <w:color w:val="333333"/>
          <w:sz w:val="23"/>
          <w:szCs w:val="23"/>
          <w:shd w:val="clear" w:color="auto" w:fill="EBEBEB"/>
          <w:lang w:val="en-US" w:eastAsia="ru-RU"/>
        </w:rPr>
        <w:t> Gucci (9%), Louis Vuitton (6%), Balenciaga (6%), Burberry (4%) </w:t>
      </w:r>
      <w:r w:rsidRPr="00B61736">
        <w:rPr>
          <w:rFonts w:ascii="Times New Roman" w:eastAsia="Times New Roman" w:hAnsi="Times New Roman" w:cs="Times New Roman"/>
          <w:i/>
          <w:iCs/>
          <w:color w:val="333333"/>
          <w:sz w:val="23"/>
          <w:szCs w:val="23"/>
          <w:shd w:val="clear" w:color="auto" w:fill="EBEBEB"/>
          <w:lang w:eastAsia="ru-RU"/>
        </w:rPr>
        <w:t>и</w:t>
      </w:r>
      <w:r w:rsidRPr="00B61736">
        <w:rPr>
          <w:rFonts w:ascii="Times New Roman" w:eastAsia="Times New Roman" w:hAnsi="Times New Roman" w:cs="Times New Roman"/>
          <w:i/>
          <w:iCs/>
          <w:color w:val="333333"/>
          <w:sz w:val="23"/>
          <w:szCs w:val="23"/>
          <w:shd w:val="clear" w:color="auto" w:fill="EBEBEB"/>
          <w:lang w:val="en-US" w:eastAsia="ru-RU"/>
        </w:rPr>
        <w:t> Saint Laurent (3</w:t>
      </w:r>
      <w:proofErr w:type="gramStart"/>
      <w:r w:rsidRPr="00B61736">
        <w:rPr>
          <w:rFonts w:ascii="Times New Roman" w:eastAsia="Times New Roman" w:hAnsi="Times New Roman" w:cs="Times New Roman"/>
          <w:i/>
          <w:iCs/>
          <w:color w:val="333333"/>
          <w:sz w:val="23"/>
          <w:szCs w:val="23"/>
          <w:shd w:val="clear" w:color="auto" w:fill="EBEBEB"/>
          <w:lang w:val="en-US" w:eastAsia="ru-RU"/>
        </w:rPr>
        <w:t>%)....</w:t>
      </w:r>
      <w:proofErr w:type="gramEnd"/>
      <w:r w:rsidRPr="00B61736">
        <w:rPr>
          <w:rFonts w:ascii="Times New Roman" w:eastAsia="Times New Roman" w:hAnsi="Times New Roman" w:cs="Times New Roman"/>
          <w:i/>
          <w:iCs/>
          <w:color w:val="333333"/>
          <w:sz w:val="23"/>
          <w:szCs w:val="23"/>
          <w:shd w:val="clear" w:color="auto" w:fill="EBEBEB"/>
          <w:lang w:val="en-US" w:eastAsia="ru-RU"/>
        </w:rPr>
        <w:t>».</w:t>
      </w:r>
    </w:p>
    <w:p w14:paraId="0A1332EE" w14:textId="58FC3979"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shd w:val="clear" w:color="auto" w:fill="EBEBEB"/>
          <w:lang w:val="en-US" w:eastAsia="ru-RU"/>
        </w:rPr>
        <w:t> </w:t>
      </w:r>
      <w:r w:rsidRPr="00EF20AE">
        <w:rPr>
          <w:rFonts w:ascii="Times New Roman" w:eastAsia="Times New Roman" w:hAnsi="Times New Roman" w:cs="Times New Roman"/>
          <w:color w:val="1A1A1A"/>
          <w:sz w:val="23"/>
          <w:szCs w:val="23"/>
          <w:lang w:val="en-US" w:eastAsia="ru-RU"/>
        </w:rPr>
        <w:t>   </w:t>
      </w:r>
      <w:r w:rsidRPr="00EF20AE">
        <w:rPr>
          <w:rFonts w:ascii="Times New Roman" w:eastAsia="Times New Roman" w:hAnsi="Times New Roman" w:cs="Times New Roman"/>
          <w:i/>
          <w:iCs/>
          <w:color w:val="1A1A1A"/>
          <w:sz w:val="23"/>
          <w:szCs w:val="23"/>
          <w:lang w:eastAsia="ru-RU"/>
        </w:rPr>
        <w:t>«Потребители снижают градус и сокращают количество выпитого</w:t>
      </w:r>
      <w:r w:rsidRPr="00B61736">
        <w:rPr>
          <w:rFonts w:ascii="Times New Roman" w:eastAsia="Times New Roman" w:hAnsi="Times New Roman" w:cs="Times New Roman"/>
          <w:b/>
          <w:bCs/>
          <w:i/>
          <w:iCs/>
          <w:color w:val="1A1A1A"/>
          <w:sz w:val="23"/>
          <w:szCs w:val="23"/>
          <w:lang w:eastAsia="ru-RU"/>
        </w:rPr>
        <w:t>. </w:t>
      </w:r>
      <w:r w:rsidRPr="00B61736">
        <w:rPr>
          <w:rFonts w:ascii="Times New Roman" w:eastAsia="Times New Roman" w:hAnsi="Times New Roman" w:cs="Times New Roman"/>
          <w:i/>
          <w:iCs/>
          <w:color w:val="1A1A1A"/>
          <w:sz w:val="23"/>
          <w:szCs w:val="23"/>
          <w:lang w:eastAsia="ru-RU"/>
        </w:rPr>
        <w:t>Потребление алкоголя в России упало до минимума с конца 1990-х годов. Как сообщает «Коммерсантъ», чистого спирта приходится меньше 8 литров в год на душу населения. ... Больше всего россияне охладели к коньяку и водке — там объемы снизились на 6% и 2,5% соответственно, следует из данных гильдии «</w:t>
      </w:r>
      <w:proofErr w:type="spellStart"/>
      <w:r w:rsidRPr="00B61736">
        <w:rPr>
          <w:rFonts w:ascii="Times New Roman" w:eastAsia="Times New Roman" w:hAnsi="Times New Roman" w:cs="Times New Roman"/>
          <w:i/>
          <w:iCs/>
          <w:color w:val="1A1A1A"/>
          <w:sz w:val="23"/>
          <w:szCs w:val="23"/>
          <w:lang w:eastAsia="ru-RU"/>
        </w:rPr>
        <w:t>Алкопро</w:t>
      </w:r>
      <w:proofErr w:type="spellEnd"/>
      <w:r w:rsidRPr="00B61736">
        <w:rPr>
          <w:rFonts w:ascii="Times New Roman" w:eastAsia="Times New Roman" w:hAnsi="Times New Roman" w:cs="Times New Roman"/>
          <w:i/>
          <w:iCs/>
          <w:color w:val="1A1A1A"/>
          <w:sz w:val="23"/>
          <w:szCs w:val="23"/>
          <w:lang w:eastAsia="ru-RU"/>
        </w:rPr>
        <w:t>». Однако есть группы, где заметен рост продаж — это ликеры и игристое.</w:t>
      </w:r>
    </w:p>
    <w:p w14:paraId="1D957FC6" w14:textId="77777777" w:rsidR="00B61736" w:rsidRPr="00B61736" w:rsidRDefault="00B61736" w:rsidP="00B61736">
      <w:pPr>
        <w:shd w:val="clear" w:color="auto" w:fill="F8F9FA"/>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1A1A1A"/>
          <w:sz w:val="23"/>
          <w:szCs w:val="23"/>
          <w:lang w:eastAsia="ru-RU"/>
        </w:rPr>
        <w:t xml:space="preserve">  Собственник Калужского </w:t>
      </w:r>
      <w:proofErr w:type="gramStart"/>
      <w:r w:rsidRPr="00B61736">
        <w:rPr>
          <w:rFonts w:ascii="Times New Roman" w:eastAsia="Times New Roman" w:hAnsi="Times New Roman" w:cs="Times New Roman"/>
          <w:i/>
          <w:iCs/>
          <w:color w:val="1A1A1A"/>
          <w:sz w:val="23"/>
          <w:szCs w:val="23"/>
          <w:lang w:eastAsia="ru-RU"/>
        </w:rPr>
        <w:t>ликеро-водочного</w:t>
      </w:r>
      <w:proofErr w:type="gramEnd"/>
      <w:r w:rsidRPr="00B61736">
        <w:rPr>
          <w:rFonts w:ascii="Times New Roman" w:eastAsia="Times New Roman" w:hAnsi="Times New Roman" w:cs="Times New Roman"/>
          <w:i/>
          <w:iCs/>
          <w:color w:val="1A1A1A"/>
          <w:sz w:val="23"/>
          <w:szCs w:val="23"/>
          <w:lang w:eastAsia="ru-RU"/>
        </w:rPr>
        <w:t xml:space="preserve"> завода «Кристалл» Павел </w:t>
      </w:r>
      <w:proofErr w:type="spellStart"/>
      <w:r w:rsidRPr="00B61736">
        <w:rPr>
          <w:rFonts w:ascii="Times New Roman" w:eastAsia="Times New Roman" w:hAnsi="Times New Roman" w:cs="Times New Roman"/>
          <w:i/>
          <w:iCs/>
          <w:color w:val="1A1A1A"/>
          <w:sz w:val="23"/>
          <w:szCs w:val="23"/>
          <w:lang w:eastAsia="ru-RU"/>
        </w:rPr>
        <w:t>Победкин</w:t>
      </w:r>
      <w:proofErr w:type="spellEnd"/>
      <w:r w:rsidRPr="00B61736">
        <w:rPr>
          <w:rFonts w:ascii="Times New Roman" w:eastAsia="Times New Roman" w:hAnsi="Times New Roman" w:cs="Times New Roman"/>
          <w:i/>
          <w:iCs/>
          <w:color w:val="1A1A1A"/>
          <w:sz w:val="23"/>
          <w:szCs w:val="23"/>
          <w:lang w:eastAsia="ru-RU"/>
        </w:rPr>
        <w:t xml:space="preserve"> пояснил: «В России снижается потребление алкоголя именно в количественном выражении — за один прием люди стали выпивать меньше. Причин несколько. Во-первых, продукция заметно подорожала из-за роста акцизов. Во-вторых, еще со времен пандемии изменилось отношение потребителей: люди все меньше воспринимают алкоголь исключительно как способ опьянеть. Все большее значение приобретают вкус и качество напитка. Именно поэтому растет сегмент ликеро-водочных изделий — более сложных напитков с ярко выраженными вкусовыми характеристиками</w:t>
      </w:r>
      <w:proofErr w:type="gramStart"/>
      <w:r w:rsidRPr="00B61736">
        <w:rPr>
          <w:rFonts w:ascii="Times New Roman" w:eastAsia="Times New Roman" w:hAnsi="Times New Roman" w:cs="Times New Roman"/>
          <w:i/>
          <w:iCs/>
          <w:color w:val="1A1A1A"/>
          <w:sz w:val="23"/>
          <w:szCs w:val="23"/>
          <w:lang w:eastAsia="ru-RU"/>
        </w:rPr>
        <w:t>»....</w:t>
      </w:r>
      <w:proofErr w:type="gramEnd"/>
      <w:r w:rsidRPr="00B61736">
        <w:rPr>
          <w:rFonts w:ascii="Times New Roman" w:eastAsia="Times New Roman" w:hAnsi="Times New Roman" w:cs="Times New Roman"/>
          <w:i/>
          <w:iCs/>
          <w:color w:val="1A1A1A"/>
          <w:sz w:val="23"/>
          <w:szCs w:val="23"/>
          <w:lang w:eastAsia="ru-RU"/>
        </w:rPr>
        <w:t>».</w:t>
      </w:r>
    </w:p>
    <w:p w14:paraId="1DAD623B" w14:textId="5F35BE0F" w:rsidR="00B61736" w:rsidRPr="00B61736" w:rsidRDefault="00B61736" w:rsidP="00B61736">
      <w:pPr>
        <w:shd w:val="clear" w:color="auto" w:fill="F8F9FA"/>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1A1A1A"/>
          <w:sz w:val="23"/>
          <w:szCs w:val="23"/>
          <w:lang w:eastAsia="ru-RU"/>
        </w:rPr>
        <w:t xml:space="preserve">   Коллеги, когда на первый план в крепкой продукции выходит вкус </w:t>
      </w:r>
      <w:proofErr w:type="gramStart"/>
      <w:r w:rsidRPr="00B61736">
        <w:rPr>
          <w:rFonts w:ascii="Times New Roman" w:eastAsia="Times New Roman" w:hAnsi="Times New Roman" w:cs="Times New Roman"/>
          <w:color w:val="1A1A1A"/>
          <w:sz w:val="23"/>
          <w:szCs w:val="23"/>
          <w:lang w:eastAsia="ru-RU"/>
        </w:rPr>
        <w:t>качество,  то</w:t>
      </w:r>
      <w:proofErr w:type="gramEnd"/>
      <w:r w:rsidRPr="00B61736">
        <w:rPr>
          <w:rFonts w:ascii="Times New Roman" w:eastAsia="Times New Roman" w:hAnsi="Times New Roman" w:cs="Times New Roman"/>
          <w:color w:val="1A1A1A"/>
          <w:sz w:val="23"/>
          <w:szCs w:val="23"/>
          <w:lang w:eastAsia="ru-RU"/>
        </w:rPr>
        <w:t xml:space="preserve"> это говорит не  только о росте благосостояния и культуры потребителя, а еще и росте его изнеженности и слабости, тенденциях развития женоподобности  в характере)))</w:t>
      </w:r>
    </w:p>
    <w:p w14:paraId="5E7AC379" w14:textId="32BD31AE" w:rsidR="00B61736" w:rsidRPr="00B61736" w:rsidRDefault="00B61736" w:rsidP="00EF20AE">
      <w:pPr>
        <w:shd w:val="clear" w:color="auto" w:fill="F8F9FA"/>
        <w:spacing w:after="150" w:line="240" w:lineRule="auto"/>
        <w:rPr>
          <w:rFonts w:ascii="Times New Roman" w:eastAsia="Times New Roman" w:hAnsi="Times New Roman" w:cs="Times New Roman"/>
          <w:b/>
          <w:bCs/>
          <w:color w:val="333333"/>
          <w:kern w:val="36"/>
          <w:sz w:val="23"/>
          <w:szCs w:val="23"/>
          <w:lang w:eastAsia="ru-RU"/>
        </w:rPr>
      </w:pPr>
      <w:r w:rsidRPr="00B61736">
        <w:rPr>
          <w:rFonts w:ascii="Times New Roman" w:eastAsia="Times New Roman" w:hAnsi="Times New Roman" w:cs="Times New Roman"/>
          <w:color w:val="1A1A1A"/>
          <w:sz w:val="23"/>
          <w:szCs w:val="23"/>
          <w:lang w:eastAsia="ru-RU"/>
        </w:rPr>
        <w:t> </w:t>
      </w:r>
      <w:r w:rsidRPr="00B61736">
        <w:rPr>
          <w:rFonts w:ascii="Times New Roman" w:eastAsia="Times New Roman" w:hAnsi="Times New Roman" w:cs="Times New Roman"/>
          <w:color w:val="1265A8"/>
          <w:kern w:val="36"/>
          <w:sz w:val="24"/>
          <w:szCs w:val="24"/>
          <w:lang w:eastAsia="ru-RU"/>
        </w:rPr>
        <w:t xml:space="preserve">  Низвержение и </w:t>
      </w:r>
      <w:proofErr w:type="spellStart"/>
      <w:r w:rsidRPr="00B61736">
        <w:rPr>
          <w:rFonts w:ascii="Times New Roman" w:eastAsia="Times New Roman" w:hAnsi="Times New Roman" w:cs="Times New Roman"/>
          <w:color w:val="1265A8"/>
          <w:kern w:val="36"/>
          <w:sz w:val="24"/>
          <w:szCs w:val="24"/>
          <w:lang w:eastAsia="ru-RU"/>
        </w:rPr>
        <w:t>ниспадение</w:t>
      </w:r>
      <w:proofErr w:type="spellEnd"/>
      <w:r w:rsidRPr="00B61736">
        <w:rPr>
          <w:rFonts w:ascii="Times New Roman" w:eastAsia="Times New Roman" w:hAnsi="Times New Roman" w:cs="Times New Roman"/>
          <w:color w:val="1265A8"/>
          <w:kern w:val="36"/>
          <w:sz w:val="24"/>
          <w:szCs w:val="24"/>
          <w:lang w:eastAsia="ru-RU"/>
        </w:rPr>
        <w:t xml:space="preserve"> Сибири))</w:t>
      </w:r>
      <w:proofErr w:type="gramStart"/>
      <w:r w:rsidRPr="00B61736">
        <w:rPr>
          <w:rFonts w:ascii="Times New Roman" w:eastAsia="Times New Roman" w:hAnsi="Times New Roman" w:cs="Times New Roman"/>
          <w:color w:val="1265A8"/>
          <w:kern w:val="36"/>
          <w:sz w:val="24"/>
          <w:szCs w:val="24"/>
          <w:lang w:eastAsia="ru-RU"/>
        </w:rPr>
        <w:t>))  Смешная</w:t>
      </w:r>
      <w:proofErr w:type="gramEnd"/>
      <w:r w:rsidRPr="00B61736">
        <w:rPr>
          <w:rFonts w:ascii="Times New Roman" w:eastAsia="Times New Roman" w:hAnsi="Times New Roman" w:cs="Times New Roman"/>
          <w:color w:val="1265A8"/>
          <w:kern w:val="36"/>
          <w:sz w:val="24"/>
          <w:szCs w:val="24"/>
          <w:lang w:eastAsia="ru-RU"/>
        </w:rPr>
        <w:t>  и позорная  рекламная тема...</w:t>
      </w:r>
    </w:p>
    <w:p w14:paraId="26A9EA66" w14:textId="77777777" w:rsidR="00B61736" w:rsidRPr="00B61736" w:rsidRDefault="00B61736" w:rsidP="00B61736">
      <w:pPr>
        <w:shd w:val="clear" w:color="auto" w:fill="FFFFFF"/>
        <w:spacing w:after="165" w:line="240" w:lineRule="auto"/>
        <w:outlineLvl w:val="0"/>
        <w:rPr>
          <w:rFonts w:ascii="Times New Roman" w:eastAsia="Times New Roman" w:hAnsi="Times New Roman" w:cs="Times New Roman"/>
          <w:b/>
          <w:bCs/>
          <w:color w:val="333333"/>
          <w:kern w:val="36"/>
          <w:sz w:val="23"/>
          <w:szCs w:val="23"/>
          <w:lang w:eastAsia="ru-RU"/>
        </w:rPr>
      </w:pPr>
      <w:r w:rsidRPr="00B61736">
        <w:rPr>
          <w:rFonts w:ascii="Times New Roman" w:eastAsia="Times New Roman" w:hAnsi="Times New Roman" w:cs="Times New Roman"/>
          <w:i/>
          <w:iCs/>
          <w:color w:val="333333"/>
          <w:kern w:val="36"/>
          <w:sz w:val="24"/>
          <w:szCs w:val="24"/>
          <w:lang w:eastAsia="ru-RU"/>
        </w:rPr>
        <w:t> «</w:t>
      </w:r>
      <w:r w:rsidRPr="00B61736">
        <w:rPr>
          <w:rFonts w:ascii="Times New Roman" w:eastAsia="Times New Roman" w:hAnsi="Times New Roman" w:cs="Times New Roman"/>
          <w:i/>
          <w:iCs/>
          <w:color w:val="333333"/>
          <w:kern w:val="36"/>
          <w:sz w:val="24"/>
          <w:szCs w:val="24"/>
          <w:lang w:val="x-none" w:eastAsia="ru-RU"/>
        </w:rPr>
        <w:t>Магазины и бары в Новосибирске заполонили безалкогольные пиво, вино и коктейли</w:t>
      </w:r>
      <w:r w:rsidRPr="00B61736">
        <w:rPr>
          <w:rFonts w:ascii="Times New Roman" w:eastAsia="Times New Roman" w:hAnsi="Times New Roman" w:cs="Times New Roman"/>
          <w:i/>
          <w:iCs/>
          <w:color w:val="333333"/>
          <w:kern w:val="36"/>
          <w:sz w:val="24"/>
          <w:szCs w:val="24"/>
          <w:lang w:eastAsia="ru-RU"/>
        </w:rPr>
        <w:t>.  </w:t>
      </w:r>
      <w:r w:rsidRPr="00B61736">
        <w:rPr>
          <w:rFonts w:ascii="Times New Roman" w:eastAsia="Times New Roman" w:hAnsi="Times New Roman" w:cs="Times New Roman"/>
          <w:i/>
          <w:iCs/>
          <w:color w:val="333333"/>
          <w:kern w:val="36"/>
          <w:sz w:val="24"/>
          <w:szCs w:val="24"/>
          <w:lang w:val="x-none" w:eastAsia="ru-RU"/>
        </w:rPr>
        <w:t>Что сегодня можно купить в Новосибирске и даже сделать самостоятельно: обзор НГС. Полки магазинов заполонили безалкогольные версии привычных напитков</w:t>
      </w:r>
      <w:r w:rsidRPr="00B61736">
        <w:rPr>
          <w:rFonts w:ascii="Times New Roman" w:eastAsia="Times New Roman" w:hAnsi="Times New Roman" w:cs="Times New Roman"/>
          <w:i/>
          <w:iCs/>
          <w:color w:val="333333"/>
          <w:kern w:val="36"/>
          <w:sz w:val="24"/>
          <w:szCs w:val="24"/>
          <w:lang w:eastAsia="ru-RU"/>
        </w:rPr>
        <w:t>. </w:t>
      </w:r>
      <w:r w:rsidRPr="00EF20AE">
        <w:rPr>
          <w:rFonts w:ascii="Times New Roman" w:eastAsia="Times New Roman" w:hAnsi="Times New Roman" w:cs="Times New Roman"/>
          <w:i/>
          <w:iCs/>
          <w:color w:val="1265A8"/>
          <w:kern w:val="36"/>
          <w:sz w:val="24"/>
          <w:szCs w:val="24"/>
          <w:lang w:val="x-none" w:eastAsia="ru-RU"/>
        </w:rPr>
        <w:t>Производители алкоголя дружно фиксируют падение продаж, причем это не какое-то российское явление, а глобальный тренд. Но, отказавшись от алкоголя, потребители нередко ищут ему замену в напитках, которые выглядят похоже и даже на вкус стараются повторяют алкогольный оригинал. Чем сегодня можно заменить обычные вино, пиво и коктейли, разбирался обозреватель НГС.</w:t>
      </w:r>
      <w:r w:rsidRPr="00EF20AE">
        <w:rPr>
          <w:rFonts w:ascii="Times New Roman" w:eastAsia="Times New Roman" w:hAnsi="Times New Roman" w:cs="Times New Roman"/>
          <w:i/>
          <w:iCs/>
          <w:color w:val="1265A8"/>
          <w:kern w:val="36"/>
          <w:sz w:val="24"/>
          <w:szCs w:val="24"/>
          <w:lang w:eastAsia="ru-RU"/>
        </w:rPr>
        <w:t>...»</w:t>
      </w:r>
    </w:p>
    <w:p w14:paraId="5F92250B"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hyperlink r:id="rId14" w:history="1">
        <w:r w:rsidRPr="00EF20AE">
          <w:rPr>
            <w:rFonts w:ascii="Times New Roman" w:eastAsia="Times New Roman" w:hAnsi="Times New Roman" w:cs="Times New Roman"/>
            <w:color w:val="337AB7"/>
            <w:sz w:val="23"/>
            <w:szCs w:val="23"/>
            <w:u w:val="single"/>
            <w:lang w:eastAsia="ru-RU"/>
          </w:rPr>
          <w:t>https://ngs.ru/text/food/2026/08/05/76561377/?from=yanews&amp;utm_source=yxnews&amp;utm_medium=desktop&amp;utm_referrer=https%3A%2F%2Fdzen.ru%2Fnews%2Fsearch</w:t>
        </w:r>
      </w:hyperlink>
    </w:p>
    <w:p w14:paraId="7432CED2" w14:textId="5FF9FC90"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000000"/>
          <w:sz w:val="27"/>
          <w:szCs w:val="27"/>
          <w:lang w:eastAsia="ru-RU"/>
        </w:rPr>
        <w:t> </w:t>
      </w:r>
      <w:r w:rsidRPr="00B61736">
        <w:rPr>
          <w:rFonts w:ascii="Times New Roman" w:eastAsia="Times New Roman" w:hAnsi="Times New Roman" w:cs="Times New Roman"/>
          <w:color w:val="333333"/>
          <w:sz w:val="23"/>
          <w:szCs w:val="23"/>
          <w:lang w:eastAsia="ru-RU"/>
        </w:rPr>
        <w:t> Обзор компаний калининградского рынка...  </w:t>
      </w:r>
      <w:r w:rsidRPr="00B61736">
        <w:rPr>
          <w:rFonts w:ascii="Times New Roman" w:eastAsia="Times New Roman" w:hAnsi="Times New Roman" w:cs="Times New Roman"/>
          <w:i/>
          <w:iCs/>
          <w:color w:val="333333"/>
          <w:sz w:val="23"/>
          <w:szCs w:val="23"/>
          <w:lang w:eastAsia="ru-RU"/>
        </w:rPr>
        <w:t>«</w:t>
      </w:r>
      <w:r w:rsidRPr="00B61736">
        <w:rPr>
          <w:rFonts w:ascii="Times New Roman" w:eastAsia="Times New Roman" w:hAnsi="Times New Roman" w:cs="Times New Roman"/>
          <w:i/>
          <w:iCs/>
          <w:color w:val="0B0B0B"/>
          <w:sz w:val="23"/>
          <w:szCs w:val="23"/>
          <w:lang w:eastAsia="ru-RU"/>
        </w:rPr>
        <w:t>Лидеры градуса: обзор выручки самых успешных калининградских компаний, торгующих алкоголем. Несмотря на ужесточение государственного регулирования алкогольного рынка, включая рост минимальных розничных цен и акцизных ставок, компании янтарного края показывают уверенный финансовый рост. «Калининградские новости» изучили выручку главных игроков отрасли за 2025 год и составили свежий рейтинг организаций, торгующих спиртными напитками в области.  Первое место на алкогольном рынке занимает ООО «</w:t>
      </w:r>
      <w:proofErr w:type="spellStart"/>
      <w:r w:rsidRPr="00B61736">
        <w:rPr>
          <w:rFonts w:ascii="Times New Roman" w:eastAsia="Times New Roman" w:hAnsi="Times New Roman" w:cs="Times New Roman"/>
          <w:i/>
          <w:iCs/>
          <w:color w:val="0B0B0B"/>
          <w:sz w:val="23"/>
          <w:szCs w:val="23"/>
          <w:lang w:eastAsia="ru-RU"/>
        </w:rPr>
        <w:t>Кёниг</w:t>
      </w:r>
      <w:proofErr w:type="spellEnd"/>
      <w:r w:rsidRPr="00B61736">
        <w:rPr>
          <w:rFonts w:ascii="Times New Roman" w:eastAsia="Times New Roman" w:hAnsi="Times New Roman" w:cs="Times New Roman"/>
          <w:i/>
          <w:iCs/>
          <w:color w:val="0B0B0B"/>
          <w:sz w:val="23"/>
          <w:szCs w:val="23"/>
          <w:lang w:eastAsia="ru-RU"/>
        </w:rPr>
        <w:t xml:space="preserve"> </w:t>
      </w:r>
      <w:proofErr w:type="spellStart"/>
      <w:r w:rsidRPr="00B61736">
        <w:rPr>
          <w:rFonts w:ascii="Times New Roman" w:eastAsia="Times New Roman" w:hAnsi="Times New Roman" w:cs="Times New Roman"/>
          <w:i/>
          <w:iCs/>
          <w:color w:val="0B0B0B"/>
          <w:sz w:val="23"/>
          <w:szCs w:val="23"/>
          <w:lang w:eastAsia="ru-RU"/>
        </w:rPr>
        <w:t>Алко</w:t>
      </w:r>
      <w:proofErr w:type="spellEnd"/>
      <w:r w:rsidRPr="00B61736">
        <w:rPr>
          <w:rFonts w:ascii="Times New Roman" w:eastAsia="Times New Roman" w:hAnsi="Times New Roman" w:cs="Times New Roman"/>
          <w:i/>
          <w:iCs/>
          <w:color w:val="0B0B0B"/>
          <w:sz w:val="23"/>
          <w:szCs w:val="23"/>
          <w:lang w:eastAsia="ru-RU"/>
        </w:rPr>
        <w:t xml:space="preserve">», которое действует с июня 2021 года и зарегистрировано в Калининграде. Генеральным директором с декабря 2022 года является предприниматель </w:t>
      </w:r>
      <w:proofErr w:type="gramStart"/>
      <w:r w:rsidRPr="00B61736">
        <w:rPr>
          <w:rFonts w:ascii="Times New Roman" w:eastAsia="Times New Roman" w:hAnsi="Times New Roman" w:cs="Times New Roman"/>
          <w:i/>
          <w:iCs/>
          <w:color w:val="0B0B0B"/>
          <w:sz w:val="23"/>
          <w:szCs w:val="23"/>
          <w:lang w:eastAsia="ru-RU"/>
        </w:rPr>
        <w:t>Инна  Панова</w:t>
      </w:r>
      <w:proofErr w:type="gramEnd"/>
      <w:r w:rsidRPr="00B61736">
        <w:rPr>
          <w:rFonts w:ascii="Times New Roman" w:eastAsia="Times New Roman" w:hAnsi="Times New Roman" w:cs="Times New Roman"/>
          <w:i/>
          <w:iCs/>
          <w:color w:val="0B0B0B"/>
          <w:sz w:val="23"/>
          <w:szCs w:val="23"/>
          <w:lang w:eastAsia="ru-RU"/>
        </w:rPr>
        <w:t xml:space="preserve">, которая также является единственным учредителем, владеющим 100% долей. В 2025 году организация заработала 847,8 млн рублей, что на +80,7% больше по сравнению с предыдущим </w:t>
      </w:r>
      <w:proofErr w:type="gramStart"/>
      <w:r w:rsidRPr="00B61736">
        <w:rPr>
          <w:rFonts w:ascii="Times New Roman" w:eastAsia="Times New Roman" w:hAnsi="Times New Roman" w:cs="Times New Roman"/>
          <w:i/>
          <w:iCs/>
          <w:color w:val="0B0B0B"/>
          <w:sz w:val="23"/>
          <w:szCs w:val="23"/>
          <w:lang w:eastAsia="ru-RU"/>
        </w:rPr>
        <w:t>годом....</w:t>
      </w:r>
      <w:proofErr w:type="gramEnd"/>
      <w:r w:rsidRPr="00B61736">
        <w:rPr>
          <w:rFonts w:ascii="Times New Roman" w:eastAsia="Times New Roman" w:hAnsi="Times New Roman" w:cs="Times New Roman"/>
          <w:i/>
          <w:iCs/>
          <w:color w:val="0B0B0B"/>
          <w:sz w:val="23"/>
          <w:szCs w:val="23"/>
          <w:lang w:eastAsia="ru-RU"/>
        </w:rPr>
        <w:t>».</w:t>
      </w:r>
    </w:p>
    <w:p w14:paraId="5C3532EB"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hyperlink r:id="rId15" w:history="1">
        <w:r w:rsidRPr="00EF20AE">
          <w:rPr>
            <w:rFonts w:ascii="Times New Roman" w:eastAsia="Times New Roman" w:hAnsi="Times New Roman" w:cs="Times New Roman"/>
            <w:i/>
            <w:iCs/>
            <w:color w:val="337AB7"/>
            <w:sz w:val="23"/>
            <w:szCs w:val="23"/>
            <w:u w:val="single"/>
            <w:lang w:eastAsia="ru-RU"/>
          </w:rPr>
          <w:t>https://kaliningradnews.online/fn_1920003.html</w:t>
        </w:r>
      </w:hyperlink>
    </w:p>
    <w:p w14:paraId="7FEF391C"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000000"/>
          <w:sz w:val="23"/>
          <w:szCs w:val="23"/>
          <w:lang w:eastAsia="ru-RU"/>
        </w:rPr>
        <w:t> </w:t>
      </w:r>
      <w:proofErr w:type="gramStart"/>
      <w:r w:rsidRPr="00B61736">
        <w:rPr>
          <w:rFonts w:ascii="Times New Roman" w:eastAsia="Times New Roman" w:hAnsi="Times New Roman" w:cs="Times New Roman"/>
          <w:color w:val="000000"/>
          <w:sz w:val="23"/>
          <w:szCs w:val="23"/>
          <w:lang w:eastAsia="ru-RU"/>
        </w:rPr>
        <w:t>Кстати,  в</w:t>
      </w:r>
      <w:proofErr w:type="gramEnd"/>
      <w:r w:rsidRPr="00B61736">
        <w:rPr>
          <w:rFonts w:ascii="Times New Roman" w:eastAsia="Times New Roman" w:hAnsi="Times New Roman" w:cs="Times New Roman"/>
          <w:color w:val="000000"/>
          <w:sz w:val="23"/>
          <w:szCs w:val="23"/>
          <w:lang w:eastAsia="ru-RU"/>
        </w:rPr>
        <w:t xml:space="preserve"> 5 из 10 компаний </w:t>
      </w:r>
      <w:proofErr w:type="spellStart"/>
      <w:r w:rsidRPr="00B61736">
        <w:rPr>
          <w:rFonts w:ascii="Times New Roman" w:eastAsia="Times New Roman" w:hAnsi="Times New Roman" w:cs="Times New Roman"/>
          <w:color w:val="000000"/>
          <w:sz w:val="23"/>
          <w:szCs w:val="23"/>
          <w:lang w:eastAsia="ru-RU"/>
        </w:rPr>
        <w:t>алко</w:t>
      </w:r>
      <w:proofErr w:type="spellEnd"/>
      <w:r w:rsidRPr="00B61736">
        <w:rPr>
          <w:rFonts w:ascii="Times New Roman" w:eastAsia="Times New Roman" w:hAnsi="Times New Roman" w:cs="Times New Roman"/>
          <w:color w:val="000000"/>
          <w:sz w:val="23"/>
          <w:szCs w:val="23"/>
          <w:lang w:eastAsia="ru-RU"/>
        </w:rPr>
        <w:t>- лидеров рулят процессом спаивания калининградцев и гостей дамы)))))</w:t>
      </w:r>
    </w:p>
    <w:p w14:paraId="082BA53D" w14:textId="2F7E52F4"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Отношение к СТМ. Доверие к сети- владельцу СТМ   </w:t>
      </w:r>
      <w:proofErr w:type="gramStart"/>
      <w:r w:rsidRPr="00B61736">
        <w:rPr>
          <w:rFonts w:ascii="Times New Roman" w:eastAsia="Times New Roman" w:hAnsi="Times New Roman" w:cs="Times New Roman"/>
          <w:color w:val="333333"/>
          <w:sz w:val="23"/>
          <w:szCs w:val="23"/>
          <w:lang w:eastAsia="ru-RU"/>
        </w:rPr>
        <w:t>смещается  в</w:t>
      </w:r>
      <w:proofErr w:type="gramEnd"/>
      <w:r w:rsidRPr="00B61736">
        <w:rPr>
          <w:rFonts w:ascii="Times New Roman" w:eastAsia="Times New Roman" w:hAnsi="Times New Roman" w:cs="Times New Roman"/>
          <w:color w:val="333333"/>
          <w:sz w:val="23"/>
          <w:szCs w:val="23"/>
          <w:lang w:eastAsia="ru-RU"/>
        </w:rPr>
        <w:t xml:space="preserve"> сторону  доверия  производителю  СТМ...</w:t>
      </w:r>
    </w:p>
    <w:p w14:paraId="0D6EBD07"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i/>
          <w:iCs/>
          <w:color w:val="333333"/>
          <w:sz w:val="23"/>
          <w:szCs w:val="23"/>
          <w:lang w:eastAsia="ru-RU"/>
        </w:rPr>
        <w:t>«НАФИ: россияне готовы покупать СТМ, но хотят знать производителя. Аналитический центр НАФИ представил результаты всероссийского опроса о том, как россияне относятся к товарам собственных торговых марок магазинов....</w:t>
      </w:r>
    </w:p>
    <w:p w14:paraId="6C565AEE"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  Товары собственных торговых марок стали массовой практикой.</w:t>
      </w:r>
    </w:p>
    <w:p w14:paraId="47EB4ECD"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Чаще всего СТМ товары покупают в категории продуктов питания — ее назвали 82% покупателей таких товаров. Значительно реже россияне выбирают товары для дома (30%), бытовую химию (29%), косметику и товары гигиены (17%)....</w:t>
      </w:r>
    </w:p>
    <w:p w14:paraId="293AEF82"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   Цена важна, но не является единственным аргументом...</w:t>
      </w:r>
    </w:p>
    <w:p w14:paraId="55030A51"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Более низкая цена важна для 27%, понятный состав и маркировка — для 26%, отзывы других покупателей — для 25%, </w:t>
      </w:r>
      <w:r w:rsidRPr="00B61736">
        <w:rPr>
          <w:rFonts w:ascii="Times New Roman" w:eastAsia="Times New Roman" w:hAnsi="Times New Roman" w:cs="Times New Roman"/>
          <w:i/>
          <w:iCs/>
          <w:color w:val="C00000"/>
          <w:sz w:val="23"/>
          <w:szCs w:val="23"/>
          <w:lang w:eastAsia="ru-RU"/>
        </w:rPr>
        <w:t>информация о производителе — для 20%.</w:t>
      </w:r>
      <w:r w:rsidRPr="00B61736">
        <w:rPr>
          <w:rFonts w:ascii="Times New Roman" w:eastAsia="Times New Roman" w:hAnsi="Times New Roman" w:cs="Times New Roman"/>
          <w:i/>
          <w:iCs/>
          <w:color w:val="333333"/>
          <w:sz w:val="23"/>
          <w:szCs w:val="23"/>
          <w:lang w:eastAsia="ru-RU"/>
        </w:rPr>
        <w:t xml:space="preserve"> Поэтому дальнейший рост категории зависит не только от ценового позиционирования, но и от прозрачности: покупатель хочет понимать, что именно он покупает, кто произвел товар и какие гарантии дает </w:t>
      </w:r>
      <w:proofErr w:type="gramStart"/>
      <w:r w:rsidRPr="00B61736">
        <w:rPr>
          <w:rFonts w:ascii="Times New Roman" w:eastAsia="Times New Roman" w:hAnsi="Times New Roman" w:cs="Times New Roman"/>
          <w:i/>
          <w:iCs/>
          <w:color w:val="333333"/>
          <w:sz w:val="23"/>
          <w:szCs w:val="23"/>
          <w:lang w:eastAsia="ru-RU"/>
        </w:rPr>
        <w:t>сеть....</w:t>
      </w:r>
      <w:proofErr w:type="gramEnd"/>
      <w:r w:rsidRPr="00B61736">
        <w:rPr>
          <w:rFonts w:ascii="Times New Roman" w:eastAsia="Times New Roman" w:hAnsi="Times New Roman" w:cs="Times New Roman"/>
          <w:i/>
          <w:iCs/>
          <w:color w:val="333333"/>
          <w:sz w:val="23"/>
          <w:szCs w:val="23"/>
          <w:lang w:eastAsia="ru-RU"/>
        </w:rPr>
        <w:t>».</w:t>
      </w:r>
    </w:p>
    <w:p w14:paraId="28ACC6E3" w14:textId="3F2B4BBF"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proofErr w:type="gramStart"/>
      <w:r w:rsidRPr="00B61736">
        <w:rPr>
          <w:rFonts w:ascii="Times New Roman" w:eastAsia="Times New Roman" w:hAnsi="Times New Roman" w:cs="Times New Roman"/>
          <w:color w:val="333333"/>
          <w:sz w:val="23"/>
          <w:szCs w:val="23"/>
          <w:lang w:eastAsia="ru-RU"/>
        </w:rPr>
        <w:t>Апофеоз  трезвости</w:t>
      </w:r>
      <w:proofErr w:type="gramEnd"/>
      <w:r w:rsidRPr="00B61736">
        <w:rPr>
          <w:rFonts w:ascii="Times New Roman" w:eastAsia="Times New Roman" w:hAnsi="Times New Roman" w:cs="Times New Roman"/>
          <w:color w:val="333333"/>
          <w:sz w:val="23"/>
          <w:szCs w:val="23"/>
          <w:lang w:eastAsia="ru-RU"/>
        </w:rPr>
        <w:t>))))</w:t>
      </w:r>
    </w:p>
    <w:p w14:paraId="0756C497"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i/>
          <w:iCs/>
          <w:color w:val="333333"/>
          <w:sz w:val="23"/>
          <w:szCs w:val="23"/>
          <w:lang w:eastAsia="ru-RU"/>
        </w:rPr>
        <w:t>«ВЦИОМ: у россиян снизилась удовлетворенность своим здоровьем. Осведомленность повысилась из-за диспансеризации и популяризации ЗОЖ, считают эксперты</w:t>
      </w:r>
    </w:p>
    <w:p w14:paraId="26C08B55"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Почти две трети россиян (63%) в целом и скорее удовлетворены состоянием здоровья своих семей и ближайших родственников, выяснил Аналитический центр (АЦ) ВЦИОМ. Совсем и скорее не удовлетворены 34% опрошенных, затруднились ответить 3% респондентов....</w:t>
      </w:r>
    </w:p>
    <w:p w14:paraId="43ADF161"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Удовлетворенность здоровьем у населения снижается, отмечают социологи. В 2017 г., т. е. во время предыдущего замера, 71% опрошенных были в целом и скорее удовлетворены состоянием здоровья своих семей и ближайших родственников...». .</w:t>
      </w:r>
    </w:p>
    <w:p w14:paraId="606DD55F" w14:textId="7B05B9B9"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xml:space="preserve">   Пить почти перестали, а здоровье ухудшается из-за скорости снижения </w:t>
      </w:r>
      <w:proofErr w:type="spellStart"/>
      <w:r w:rsidRPr="00B61736">
        <w:rPr>
          <w:rFonts w:ascii="Times New Roman" w:eastAsia="Times New Roman" w:hAnsi="Times New Roman" w:cs="Times New Roman"/>
          <w:color w:val="333333"/>
          <w:sz w:val="23"/>
          <w:szCs w:val="23"/>
          <w:lang w:eastAsia="ru-RU"/>
        </w:rPr>
        <w:t>птребления</w:t>
      </w:r>
      <w:proofErr w:type="spellEnd"/>
      <w:r w:rsidRPr="00B61736">
        <w:rPr>
          <w:rFonts w:ascii="Times New Roman" w:eastAsia="Times New Roman" w:hAnsi="Times New Roman" w:cs="Times New Roman"/>
          <w:color w:val="333333"/>
          <w:sz w:val="23"/>
          <w:szCs w:val="23"/>
          <w:lang w:eastAsia="ru-RU"/>
        </w:rPr>
        <w:t>)))</w:t>
      </w:r>
    </w:p>
    <w:p w14:paraId="3234789C" w14:textId="6E13D7BC"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i/>
          <w:iCs/>
          <w:color w:val="000000"/>
          <w:sz w:val="23"/>
          <w:szCs w:val="23"/>
          <w:lang w:eastAsia="ru-RU"/>
        </w:rPr>
        <w:t xml:space="preserve"> «В ЯНАО набирают популярность выездные свадьбы на ледниках и в </w:t>
      </w:r>
      <w:proofErr w:type="spellStart"/>
      <w:r w:rsidRPr="00B61736">
        <w:rPr>
          <w:rFonts w:ascii="Times New Roman" w:eastAsia="Times New Roman" w:hAnsi="Times New Roman" w:cs="Times New Roman"/>
          <w:i/>
          <w:iCs/>
          <w:color w:val="000000"/>
          <w:sz w:val="23"/>
          <w:szCs w:val="23"/>
          <w:lang w:eastAsia="ru-RU"/>
        </w:rPr>
        <w:t>мерзлотниках</w:t>
      </w:r>
      <w:proofErr w:type="spellEnd"/>
      <w:r w:rsidRPr="00B61736">
        <w:rPr>
          <w:rFonts w:ascii="Times New Roman" w:eastAsia="Times New Roman" w:hAnsi="Times New Roman" w:cs="Times New Roman"/>
          <w:i/>
          <w:iCs/>
          <w:color w:val="000000"/>
          <w:sz w:val="23"/>
          <w:szCs w:val="23"/>
          <w:lang w:eastAsia="ru-RU"/>
        </w:rPr>
        <w:t>.</w:t>
      </w:r>
    </w:p>
    <w:p w14:paraId="2203B9F0"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lang w:eastAsia="ru-RU"/>
        </w:rPr>
        <w:t>.... Стандартная роспись с кольцами и </w:t>
      </w:r>
      <w:r w:rsidRPr="00EF20AE">
        <w:rPr>
          <w:rFonts w:ascii="Times New Roman" w:eastAsia="Times New Roman" w:hAnsi="Times New Roman" w:cs="Times New Roman"/>
          <w:color w:val="000000"/>
          <w:sz w:val="23"/>
          <w:szCs w:val="23"/>
          <w:bdr w:val="none" w:sz="0" w:space="0" w:color="auto" w:frame="1"/>
          <w:lang w:eastAsia="ru-RU"/>
        </w:rPr>
        <w:t>шампанским</w:t>
      </w:r>
      <w:r w:rsidRPr="00B61736">
        <w:rPr>
          <w:rFonts w:ascii="Times New Roman" w:eastAsia="Times New Roman" w:hAnsi="Times New Roman" w:cs="Times New Roman"/>
          <w:i/>
          <w:iCs/>
          <w:color w:val="000000"/>
          <w:sz w:val="23"/>
          <w:szCs w:val="23"/>
          <w:lang w:eastAsia="ru-RU"/>
        </w:rPr>
        <w:t> уходит в прошлое. На Ямале молодожены осваивают локации, которые еще несколько лет назад никто не рассматривал как свадебные...».</w:t>
      </w:r>
    </w:p>
    <w:p w14:paraId="0400E7AF"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C00000"/>
          <w:sz w:val="23"/>
          <w:szCs w:val="23"/>
          <w:lang w:eastAsia="ru-RU"/>
        </w:rPr>
        <w:t>  </w:t>
      </w:r>
      <w:r w:rsidRPr="00B61736">
        <w:rPr>
          <w:rFonts w:ascii="Times New Roman" w:eastAsia="Times New Roman" w:hAnsi="Times New Roman" w:cs="Times New Roman"/>
          <w:color w:val="333333"/>
          <w:sz w:val="23"/>
          <w:szCs w:val="23"/>
          <w:lang w:eastAsia="ru-RU"/>
        </w:rPr>
        <w:t>Явно моду операторы алкогольного рынка региона спровоцировали)</w:t>
      </w:r>
      <w:proofErr w:type="gramStart"/>
      <w:r w:rsidRPr="00B61736">
        <w:rPr>
          <w:rFonts w:ascii="Times New Roman" w:eastAsia="Times New Roman" w:hAnsi="Times New Roman" w:cs="Times New Roman"/>
          <w:color w:val="333333"/>
          <w:sz w:val="23"/>
          <w:szCs w:val="23"/>
          <w:lang w:eastAsia="ru-RU"/>
        </w:rPr>
        <w:t>))  На</w:t>
      </w:r>
      <w:proofErr w:type="gramEnd"/>
      <w:r w:rsidRPr="00B61736">
        <w:rPr>
          <w:rFonts w:ascii="Times New Roman" w:eastAsia="Times New Roman" w:hAnsi="Times New Roman" w:cs="Times New Roman"/>
          <w:color w:val="333333"/>
          <w:sz w:val="23"/>
          <w:szCs w:val="23"/>
          <w:lang w:eastAsia="ru-RU"/>
        </w:rPr>
        <w:t xml:space="preserve"> холоде и выпить можно больше, и желание выпить выше)))</w:t>
      </w:r>
    </w:p>
    <w:p w14:paraId="31C4E098"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А молодежь в более теплых регионах экономит)</w:t>
      </w:r>
      <w:proofErr w:type="gramStart"/>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color w:val="333333"/>
          <w:sz w:val="9"/>
          <w:szCs w:val="9"/>
          <w:lang w:eastAsia="ru-RU"/>
        </w:rPr>
        <w:br/>
      </w:r>
      <w:r w:rsidRPr="00B61736">
        <w:rPr>
          <w:rFonts w:ascii="Times New Roman" w:eastAsia="Times New Roman" w:hAnsi="Times New Roman" w:cs="Times New Roman"/>
          <w:i/>
          <w:iCs/>
          <w:color w:val="333333"/>
          <w:sz w:val="23"/>
          <w:szCs w:val="23"/>
          <w:lang w:eastAsia="ru-RU"/>
        </w:rPr>
        <w:t>  </w:t>
      </w:r>
      <w:proofErr w:type="gramEnd"/>
      <w:r w:rsidRPr="00B61736">
        <w:rPr>
          <w:rFonts w:ascii="Times New Roman" w:eastAsia="Times New Roman" w:hAnsi="Times New Roman" w:cs="Times New Roman"/>
          <w:i/>
          <w:iCs/>
          <w:color w:val="333333"/>
          <w:sz w:val="23"/>
          <w:szCs w:val="23"/>
          <w:lang w:eastAsia="ru-RU"/>
        </w:rPr>
        <w:t>«Молодежь в России стала чаще выбирать камерные свадьбы без застолий....».</w:t>
      </w:r>
    </w:p>
    <w:p w14:paraId="62A1505F" w14:textId="79FBAA82"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color w:val="000000"/>
          <w:sz w:val="23"/>
          <w:szCs w:val="23"/>
          <w:lang w:eastAsia="ru-RU"/>
        </w:rPr>
        <w:t>    </w:t>
      </w:r>
      <w:proofErr w:type="gramStart"/>
      <w:r w:rsidRPr="00B61736">
        <w:rPr>
          <w:rFonts w:ascii="Times New Roman" w:eastAsia="Times New Roman" w:hAnsi="Times New Roman" w:cs="Times New Roman"/>
          <w:color w:val="000000"/>
          <w:sz w:val="23"/>
          <w:szCs w:val="23"/>
          <w:lang w:eastAsia="ru-RU"/>
        </w:rPr>
        <w:t>Не  может</w:t>
      </w:r>
      <w:proofErr w:type="gramEnd"/>
      <w:r w:rsidRPr="00B61736">
        <w:rPr>
          <w:rFonts w:ascii="Times New Roman" w:eastAsia="Times New Roman" w:hAnsi="Times New Roman" w:cs="Times New Roman"/>
          <w:color w:val="000000"/>
          <w:sz w:val="23"/>
          <w:szCs w:val="23"/>
          <w:lang w:eastAsia="ru-RU"/>
        </w:rPr>
        <w:t xml:space="preserve"> врать  «Российская газета»)))... «</w:t>
      </w:r>
      <w:r w:rsidRPr="00B61736">
        <w:rPr>
          <w:rFonts w:ascii="Times New Roman" w:eastAsia="Times New Roman" w:hAnsi="Times New Roman" w:cs="Times New Roman"/>
          <w:i/>
          <w:iCs/>
          <w:color w:val="000000"/>
          <w:spacing w:val="2"/>
          <w:sz w:val="23"/>
          <w:szCs w:val="23"/>
          <w:lang w:eastAsia="ru-RU"/>
        </w:rPr>
        <w:t xml:space="preserve">Траты на кафе и рестораны в ЦФО выросли за год на +20 процентов. Расходы на общепит в российских регионах в 2025 году увеличились на +27 процентов в сравнении с предыдущим. При этом в ЦФО рост составил +20,8 процента. Такие данные опубликовала аналитическая служба аудиторско-консалтинговой сети </w:t>
      </w:r>
      <w:proofErr w:type="spellStart"/>
      <w:r w:rsidRPr="00B61736">
        <w:rPr>
          <w:rFonts w:ascii="Times New Roman" w:eastAsia="Times New Roman" w:hAnsi="Times New Roman" w:cs="Times New Roman"/>
          <w:i/>
          <w:iCs/>
          <w:color w:val="000000"/>
          <w:spacing w:val="2"/>
          <w:sz w:val="23"/>
          <w:szCs w:val="23"/>
          <w:lang w:eastAsia="ru-RU"/>
        </w:rPr>
        <w:t>FinExpertiza</w:t>
      </w:r>
      <w:proofErr w:type="spellEnd"/>
      <w:r w:rsidRPr="00B61736">
        <w:rPr>
          <w:rFonts w:ascii="Times New Roman" w:eastAsia="Times New Roman" w:hAnsi="Times New Roman" w:cs="Times New Roman"/>
          <w:i/>
          <w:iCs/>
          <w:color w:val="000000"/>
          <w:spacing w:val="2"/>
          <w:sz w:val="23"/>
          <w:szCs w:val="23"/>
          <w:lang w:eastAsia="ru-RU"/>
        </w:rPr>
        <w:t>...».  </w:t>
      </w:r>
    </w:p>
    <w:p w14:paraId="363CEAB5" w14:textId="46C945AC"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252525"/>
          <w:spacing w:val="2"/>
          <w:sz w:val="23"/>
          <w:szCs w:val="23"/>
          <w:lang w:eastAsia="ru-RU"/>
        </w:rPr>
        <w:t> </w:t>
      </w:r>
      <w:r w:rsidRPr="00B61736">
        <w:rPr>
          <w:rFonts w:ascii="Times New Roman" w:eastAsia="Times New Roman" w:hAnsi="Times New Roman" w:cs="Times New Roman"/>
          <w:color w:val="000000"/>
          <w:spacing w:val="2"/>
          <w:sz w:val="23"/>
          <w:szCs w:val="23"/>
          <w:lang w:eastAsia="ru-RU"/>
        </w:rPr>
        <w:t xml:space="preserve">  Значит, все отлично у нашего населения)))) Врут экономисты и эксперты про спад доходов и т.д.)))   Одно не очень понятно – почему по данным ЕГАИС за пару лет в несколько раз упали продажи алкоголя в </w:t>
      </w:r>
      <w:proofErr w:type="gramStart"/>
      <w:r w:rsidRPr="00B61736">
        <w:rPr>
          <w:rFonts w:ascii="Times New Roman" w:eastAsia="Times New Roman" w:hAnsi="Times New Roman" w:cs="Times New Roman"/>
          <w:color w:val="000000"/>
          <w:spacing w:val="2"/>
          <w:sz w:val="23"/>
          <w:szCs w:val="23"/>
          <w:lang w:eastAsia="ru-RU"/>
        </w:rPr>
        <w:t>кабаках  России</w:t>
      </w:r>
      <w:proofErr w:type="gramEnd"/>
      <w:r w:rsidRPr="00B61736">
        <w:rPr>
          <w:rFonts w:ascii="Times New Roman" w:eastAsia="Times New Roman" w:hAnsi="Times New Roman" w:cs="Times New Roman"/>
          <w:color w:val="000000"/>
          <w:spacing w:val="2"/>
          <w:sz w:val="23"/>
          <w:szCs w:val="23"/>
          <w:lang w:eastAsia="ru-RU"/>
        </w:rPr>
        <w:t>?))))</w:t>
      </w:r>
    </w:p>
    <w:p w14:paraId="10857B43" w14:textId="75579CD9"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FF0000"/>
          <w:spacing w:val="2"/>
          <w:sz w:val="23"/>
          <w:szCs w:val="23"/>
          <w:lang w:eastAsia="ru-RU"/>
        </w:rPr>
        <w:t> </w:t>
      </w:r>
      <w:r w:rsidRPr="00B61736">
        <w:rPr>
          <w:rFonts w:ascii="Times New Roman" w:eastAsia="Times New Roman" w:hAnsi="Times New Roman" w:cs="Times New Roman"/>
          <w:i/>
          <w:iCs/>
          <w:color w:val="333333"/>
          <w:sz w:val="23"/>
          <w:szCs w:val="23"/>
          <w:shd w:val="clear" w:color="auto" w:fill="EBEBEB"/>
          <w:lang w:eastAsia="ru-RU"/>
        </w:rPr>
        <w:t xml:space="preserve">    «Потребители в России перераспределили траты в пользу бюджетных вариантов. Банк России зафиксировал трансформацию потребительского поведения россиян: граждане всё чаще придерживаются рациональной модели трат. Согласно июльскому докладу ЦБ «Региональная экономика», с которым ознакомились «Известия», покупатели активнее дробят крупные покупки, ищут скидки и отдают предпочтение более дешёвым товарам — в том числе переходят на собственные торговые марки сетей или рассматривают подержанные варианты. Наиболее заметная экономия наблюдается в сегментах мебели, товаров для дома, ремонта, одежды и обуви: например, вместо мебельных комплектов россияне приобретают отдельные предметы, а дорогую технику заменяют бюджетными или бывшими в употреблении моделями.  При этом от базовых категорий — продуктов, лекарств, детских товаров, ЖКХ, связи — потребители отказываться не </w:t>
      </w:r>
      <w:proofErr w:type="gramStart"/>
      <w:r w:rsidRPr="00B61736">
        <w:rPr>
          <w:rFonts w:ascii="Times New Roman" w:eastAsia="Times New Roman" w:hAnsi="Times New Roman" w:cs="Times New Roman"/>
          <w:i/>
          <w:iCs/>
          <w:color w:val="333333"/>
          <w:sz w:val="23"/>
          <w:szCs w:val="23"/>
          <w:shd w:val="clear" w:color="auto" w:fill="EBEBEB"/>
          <w:lang w:eastAsia="ru-RU"/>
        </w:rPr>
        <w:t>готовы....</w:t>
      </w:r>
      <w:proofErr w:type="gramEnd"/>
      <w:r w:rsidRPr="00B61736">
        <w:rPr>
          <w:rFonts w:ascii="Times New Roman" w:eastAsia="Times New Roman" w:hAnsi="Times New Roman" w:cs="Times New Roman"/>
          <w:i/>
          <w:iCs/>
          <w:color w:val="333333"/>
          <w:sz w:val="23"/>
          <w:szCs w:val="23"/>
          <w:shd w:val="clear" w:color="auto" w:fill="EBEBEB"/>
          <w:lang w:eastAsia="ru-RU"/>
        </w:rPr>
        <w:t>».  </w:t>
      </w:r>
    </w:p>
    <w:p w14:paraId="2C7025EF" w14:textId="5382F939"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shd w:val="clear" w:color="auto" w:fill="EBEBEB"/>
          <w:lang w:eastAsia="ru-RU"/>
        </w:rPr>
        <w:t> </w:t>
      </w:r>
      <w:r w:rsidRPr="00B61736">
        <w:rPr>
          <w:rFonts w:ascii="Times New Roman" w:eastAsia="Times New Roman" w:hAnsi="Times New Roman" w:cs="Times New Roman"/>
          <w:i/>
          <w:iCs/>
          <w:color w:val="000000"/>
          <w:sz w:val="23"/>
          <w:szCs w:val="23"/>
          <w:lang w:eastAsia="ru-RU"/>
        </w:rPr>
        <w:t>    «</w:t>
      </w:r>
      <w:hyperlink r:id="rId16" w:tgtFrame="_blank" w:history="1">
        <w:r w:rsidRPr="00EF20AE">
          <w:rPr>
            <w:rFonts w:ascii="Times New Roman" w:eastAsia="Times New Roman" w:hAnsi="Times New Roman" w:cs="Times New Roman"/>
            <w:i/>
            <w:iCs/>
            <w:color w:val="000000"/>
            <w:sz w:val="23"/>
            <w:szCs w:val="23"/>
            <w:u w:val="single"/>
            <w:lang w:eastAsia="ru-RU"/>
          </w:rPr>
          <w:t>Эксперты ИНП РАН ожидают замедления потребительского спроса до конца года</w:t>
        </w:r>
      </w:hyperlink>
      <w:r w:rsidRPr="00B61736">
        <w:rPr>
          <w:rFonts w:ascii="Times New Roman" w:eastAsia="Times New Roman" w:hAnsi="Times New Roman" w:cs="Times New Roman"/>
          <w:i/>
          <w:iCs/>
          <w:color w:val="000000"/>
          <w:sz w:val="23"/>
          <w:szCs w:val="23"/>
          <w:lang w:eastAsia="ru-RU"/>
        </w:rPr>
        <w:t>.</w:t>
      </w:r>
    </w:p>
    <w:p w14:paraId="656C0123" w14:textId="77777777"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000000"/>
          <w:sz w:val="23"/>
          <w:szCs w:val="23"/>
          <w:bdr w:val="none" w:sz="0" w:space="0" w:color="auto" w:frame="1"/>
          <w:lang w:eastAsia="ru-RU"/>
        </w:rPr>
        <w:t xml:space="preserve">Ускоренный рост потребительского спроса во II квартале 2026 г. отчасти обеспечил позитивную динамику экономического роста, утверждают экономисты Института народнохозяйственного прогнозирования РАН (ИНП РАН) в докладе «Краткосрочный анализ динамики ВВП: август 2026». При этом они указывают на риски исчерпания этого фактора уже в этом году и более слабую динамику в 2027 </w:t>
      </w:r>
      <w:proofErr w:type="gramStart"/>
      <w:r w:rsidRPr="00B61736">
        <w:rPr>
          <w:rFonts w:ascii="Times New Roman" w:eastAsia="Times New Roman" w:hAnsi="Times New Roman" w:cs="Times New Roman"/>
          <w:i/>
          <w:iCs/>
          <w:color w:val="000000"/>
          <w:sz w:val="23"/>
          <w:szCs w:val="23"/>
          <w:bdr w:val="none" w:sz="0" w:space="0" w:color="auto" w:frame="1"/>
          <w:lang w:eastAsia="ru-RU"/>
        </w:rPr>
        <w:t>г...</w:t>
      </w:r>
      <w:proofErr w:type="gramEnd"/>
      <w:r w:rsidRPr="00B61736">
        <w:rPr>
          <w:rFonts w:ascii="Times New Roman" w:eastAsia="Times New Roman" w:hAnsi="Times New Roman" w:cs="Times New Roman"/>
          <w:i/>
          <w:iCs/>
          <w:color w:val="000000"/>
          <w:sz w:val="23"/>
          <w:szCs w:val="23"/>
          <w:bdr w:val="none" w:sz="0" w:space="0" w:color="auto" w:frame="1"/>
          <w:lang w:eastAsia="ru-RU"/>
        </w:rPr>
        <w:t>».</w:t>
      </w:r>
    </w:p>
    <w:p w14:paraId="409A5A0E" w14:textId="629FD366" w:rsidR="00B61736" w:rsidRPr="00B61736" w:rsidRDefault="00B61736" w:rsidP="00B6173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bdr w:val="none" w:sz="0" w:space="0" w:color="auto" w:frame="1"/>
          <w:lang w:eastAsia="ru-RU"/>
        </w:rPr>
        <w:t> </w:t>
      </w:r>
      <w:r w:rsidRPr="00B61736">
        <w:rPr>
          <w:rFonts w:ascii="Times New Roman" w:eastAsia="Times New Roman" w:hAnsi="Times New Roman" w:cs="Times New Roman"/>
          <w:color w:val="000000"/>
          <w:sz w:val="23"/>
          <w:szCs w:val="23"/>
          <w:bdr w:val="none" w:sz="0" w:space="0" w:color="auto" w:frame="1"/>
          <w:lang w:eastAsia="ru-RU"/>
        </w:rPr>
        <w:t>  Каждый год уже много лет эксперты ждут и обещают спад потребления, а его все нет и нет)))</w:t>
      </w:r>
    </w:p>
    <w:p w14:paraId="2EDB54AB" w14:textId="2A9DB280"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7"/>
          <w:szCs w:val="27"/>
          <w:lang w:eastAsia="ru-RU"/>
        </w:rPr>
        <w:t> </w:t>
      </w:r>
      <w:r w:rsidRPr="00B61736">
        <w:rPr>
          <w:rFonts w:ascii="Times New Roman" w:eastAsia="Times New Roman" w:hAnsi="Times New Roman" w:cs="Times New Roman"/>
          <w:i/>
          <w:iCs/>
          <w:color w:val="333333"/>
          <w:sz w:val="23"/>
          <w:szCs w:val="23"/>
          <w:lang w:eastAsia="ru-RU"/>
        </w:rPr>
        <w:t>     «</w:t>
      </w:r>
      <w:proofErr w:type="spellStart"/>
      <w:r w:rsidRPr="00B61736">
        <w:rPr>
          <w:rFonts w:ascii="Times New Roman" w:eastAsia="Times New Roman" w:hAnsi="Times New Roman" w:cs="Times New Roman"/>
          <w:i/>
          <w:iCs/>
          <w:color w:val="333333"/>
          <w:sz w:val="23"/>
          <w:szCs w:val="23"/>
          <w:lang w:eastAsia="ru-RU"/>
        </w:rPr>
        <w:t>Авито</w:t>
      </w:r>
      <w:proofErr w:type="spellEnd"/>
      <w:r w:rsidRPr="00B61736">
        <w:rPr>
          <w:rFonts w:ascii="Times New Roman" w:eastAsia="Times New Roman" w:hAnsi="Times New Roman" w:cs="Times New Roman"/>
          <w:i/>
          <w:iCs/>
          <w:color w:val="333333"/>
          <w:sz w:val="23"/>
          <w:szCs w:val="23"/>
          <w:lang w:eastAsia="ru-RU"/>
        </w:rPr>
        <w:t>»: каждый второй россиянин готовит каждый день. Аналитики «</w:t>
      </w:r>
      <w:proofErr w:type="spellStart"/>
      <w:r w:rsidRPr="00B61736">
        <w:rPr>
          <w:rFonts w:ascii="Times New Roman" w:eastAsia="Times New Roman" w:hAnsi="Times New Roman" w:cs="Times New Roman"/>
          <w:i/>
          <w:iCs/>
          <w:color w:val="333333"/>
          <w:sz w:val="23"/>
          <w:szCs w:val="23"/>
          <w:lang w:eastAsia="ru-RU"/>
        </w:rPr>
        <w:t>Авито</w:t>
      </w:r>
      <w:proofErr w:type="spellEnd"/>
      <w:r w:rsidRPr="00B61736">
        <w:rPr>
          <w:rFonts w:ascii="Times New Roman" w:eastAsia="Times New Roman" w:hAnsi="Times New Roman" w:cs="Times New Roman"/>
          <w:i/>
          <w:iCs/>
          <w:color w:val="333333"/>
          <w:sz w:val="23"/>
          <w:szCs w:val="23"/>
          <w:lang w:eastAsia="ru-RU"/>
        </w:rPr>
        <w:t xml:space="preserve"> Товаров» и «</w:t>
      </w:r>
      <w:proofErr w:type="spellStart"/>
      <w:r w:rsidRPr="00B61736">
        <w:rPr>
          <w:rFonts w:ascii="Times New Roman" w:eastAsia="Times New Roman" w:hAnsi="Times New Roman" w:cs="Times New Roman"/>
          <w:i/>
          <w:iCs/>
          <w:color w:val="333333"/>
          <w:sz w:val="23"/>
          <w:szCs w:val="23"/>
          <w:lang w:eastAsia="ru-RU"/>
        </w:rPr>
        <w:t>Авито</w:t>
      </w:r>
      <w:proofErr w:type="spellEnd"/>
      <w:r w:rsidRPr="00B61736">
        <w:rPr>
          <w:rFonts w:ascii="Times New Roman" w:eastAsia="Times New Roman" w:hAnsi="Times New Roman" w:cs="Times New Roman"/>
          <w:i/>
          <w:iCs/>
          <w:color w:val="333333"/>
          <w:sz w:val="23"/>
          <w:szCs w:val="23"/>
          <w:lang w:eastAsia="ru-RU"/>
        </w:rPr>
        <w:t xml:space="preserve"> Рекламы» узнали у россиян, как часто они готовят, что именно и какие кухонные товары для этого используют. Выяснилось, что чаще всего для кухни покупают кастрюли и </w:t>
      </w:r>
      <w:proofErr w:type="gramStart"/>
      <w:r w:rsidRPr="00B61736">
        <w:rPr>
          <w:rFonts w:ascii="Times New Roman" w:eastAsia="Times New Roman" w:hAnsi="Times New Roman" w:cs="Times New Roman"/>
          <w:i/>
          <w:iCs/>
          <w:color w:val="333333"/>
          <w:sz w:val="23"/>
          <w:szCs w:val="23"/>
          <w:lang w:eastAsia="ru-RU"/>
        </w:rPr>
        <w:t>сковородки</w:t>
      </w:r>
      <w:proofErr w:type="gramEnd"/>
      <w:r w:rsidRPr="00B61736">
        <w:rPr>
          <w:rFonts w:ascii="Times New Roman" w:eastAsia="Times New Roman" w:hAnsi="Times New Roman" w:cs="Times New Roman"/>
          <w:i/>
          <w:iCs/>
          <w:color w:val="333333"/>
          <w:sz w:val="23"/>
          <w:szCs w:val="23"/>
          <w:lang w:eastAsia="ru-RU"/>
        </w:rPr>
        <w:t xml:space="preserve"> и большинство при выборе новых товаров обращают внимание на рекламу.</w:t>
      </w:r>
    </w:p>
    <w:p w14:paraId="2F4C02FB"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 xml:space="preserve">   Практически каждый россиянин хотя бы иногда готовит дома, и половина (51%) делают это каждый день. Среди женщин таких 62%, среди мужчин — заметно меньше, 38%. Треть россиян (33%) готовят несколько раз в неделю, 6% — несколько раз в месяц, и столько же — еще </w:t>
      </w:r>
      <w:proofErr w:type="gramStart"/>
      <w:r w:rsidRPr="00B61736">
        <w:rPr>
          <w:rFonts w:ascii="Times New Roman" w:eastAsia="Times New Roman" w:hAnsi="Times New Roman" w:cs="Times New Roman"/>
          <w:i/>
          <w:iCs/>
          <w:color w:val="333333"/>
          <w:sz w:val="23"/>
          <w:szCs w:val="23"/>
          <w:lang w:eastAsia="ru-RU"/>
        </w:rPr>
        <w:t>реже....</w:t>
      </w:r>
      <w:proofErr w:type="gramEnd"/>
      <w:r w:rsidRPr="00B61736">
        <w:rPr>
          <w:rFonts w:ascii="Times New Roman" w:eastAsia="Times New Roman" w:hAnsi="Times New Roman" w:cs="Times New Roman"/>
          <w:i/>
          <w:iCs/>
          <w:color w:val="333333"/>
          <w:sz w:val="23"/>
          <w:szCs w:val="23"/>
          <w:lang w:eastAsia="ru-RU"/>
        </w:rPr>
        <w:t>».</w:t>
      </w:r>
    </w:p>
    <w:p w14:paraId="37F547B3" w14:textId="7ED5B230"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C00000"/>
          <w:sz w:val="23"/>
          <w:szCs w:val="23"/>
          <w:lang w:eastAsia="ru-RU"/>
        </w:rPr>
        <w:t> </w:t>
      </w:r>
      <w:r w:rsidRPr="00B61736">
        <w:rPr>
          <w:rFonts w:ascii="Times New Roman" w:eastAsia="Times New Roman" w:hAnsi="Times New Roman" w:cs="Times New Roman"/>
          <w:color w:val="333333"/>
          <w:sz w:val="23"/>
          <w:szCs w:val="23"/>
          <w:lang w:eastAsia="ru-RU"/>
        </w:rPr>
        <w:t xml:space="preserve"> Тут вот, что интересно – какой россиянин выпьет больше и </w:t>
      </w:r>
      <w:proofErr w:type="gramStart"/>
      <w:r w:rsidRPr="00B61736">
        <w:rPr>
          <w:rFonts w:ascii="Times New Roman" w:eastAsia="Times New Roman" w:hAnsi="Times New Roman" w:cs="Times New Roman"/>
          <w:color w:val="333333"/>
          <w:sz w:val="23"/>
          <w:szCs w:val="23"/>
          <w:lang w:eastAsia="ru-RU"/>
        </w:rPr>
        <w:t>чего  вечером</w:t>
      </w:r>
      <w:proofErr w:type="gramEnd"/>
      <w:r w:rsidRPr="00B61736">
        <w:rPr>
          <w:rFonts w:ascii="Times New Roman" w:eastAsia="Times New Roman" w:hAnsi="Times New Roman" w:cs="Times New Roman"/>
          <w:color w:val="333333"/>
          <w:sz w:val="23"/>
          <w:szCs w:val="23"/>
          <w:lang w:eastAsia="ru-RU"/>
        </w:rPr>
        <w:t xml:space="preserve"> после работы: тот, что заказал себе готовую еду через доставку? Тот, что сам приготовил ее </w:t>
      </w:r>
      <w:proofErr w:type="gramStart"/>
      <w:r w:rsidRPr="00B61736">
        <w:rPr>
          <w:rFonts w:ascii="Times New Roman" w:eastAsia="Times New Roman" w:hAnsi="Times New Roman" w:cs="Times New Roman"/>
          <w:color w:val="333333"/>
          <w:sz w:val="23"/>
          <w:szCs w:val="23"/>
          <w:lang w:eastAsia="ru-RU"/>
        </w:rPr>
        <w:t>перед  едой</w:t>
      </w:r>
      <w:proofErr w:type="gramEnd"/>
      <w:r w:rsidRPr="00B61736">
        <w:rPr>
          <w:rFonts w:ascii="Times New Roman" w:eastAsia="Times New Roman" w:hAnsi="Times New Roman" w:cs="Times New Roman"/>
          <w:color w:val="333333"/>
          <w:sz w:val="23"/>
          <w:szCs w:val="23"/>
          <w:lang w:eastAsia="ru-RU"/>
        </w:rPr>
        <w:t xml:space="preserve"> после работы? Или тот, что приготовил еду заранее на несколько дней и </w:t>
      </w:r>
      <w:proofErr w:type="gramStart"/>
      <w:r w:rsidRPr="00B61736">
        <w:rPr>
          <w:rFonts w:ascii="Times New Roman" w:eastAsia="Times New Roman" w:hAnsi="Times New Roman" w:cs="Times New Roman"/>
          <w:color w:val="333333"/>
          <w:sz w:val="23"/>
          <w:szCs w:val="23"/>
          <w:lang w:eastAsia="ru-RU"/>
        </w:rPr>
        <w:t>ест  ее</w:t>
      </w:r>
      <w:proofErr w:type="gramEnd"/>
      <w:r w:rsidRPr="00B61736">
        <w:rPr>
          <w:rFonts w:ascii="Times New Roman" w:eastAsia="Times New Roman" w:hAnsi="Times New Roman" w:cs="Times New Roman"/>
          <w:color w:val="333333"/>
          <w:sz w:val="23"/>
          <w:szCs w:val="23"/>
          <w:lang w:eastAsia="ru-RU"/>
        </w:rPr>
        <w:t xml:space="preserve"> на следующий день?)))</w:t>
      </w:r>
    </w:p>
    <w:p w14:paraId="37D2FF9E" w14:textId="757F6DBB"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b/>
          <w:bCs/>
          <w:color w:val="FF0000"/>
          <w:sz w:val="23"/>
          <w:szCs w:val="23"/>
          <w:lang w:eastAsia="ru-RU"/>
        </w:rPr>
        <w:t>Коротко о Рознице</w:t>
      </w:r>
    </w:p>
    <w:p w14:paraId="6F9BE9A5" w14:textId="5971696A"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b/>
          <w:bCs/>
          <w:color w:val="FF0000"/>
          <w:sz w:val="23"/>
          <w:szCs w:val="23"/>
          <w:lang w:eastAsia="ru-RU"/>
        </w:rPr>
        <w:t> </w:t>
      </w:r>
      <w:r w:rsidRPr="00B61736">
        <w:rPr>
          <w:rFonts w:ascii="Times New Roman" w:eastAsia="Times New Roman" w:hAnsi="Times New Roman" w:cs="Times New Roman"/>
          <w:color w:val="000000"/>
          <w:sz w:val="23"/>
          <w:szCs w:val="23"/>
          <w:lang w:eastAsia="ru-RU"/>
        </w:rPr>
        <w:t>   Очень интересный документ. «</w:t>
      </w:r>
      <w:r w:rsidRPr="00B61736">
        <w:rPr>
          <w:rFonts w:ascii="Times New Roman" w:eastAsia="Times New Roman" w:hAnsi="Times New Roman" w:cs="Times New Roman"/>
          <w:i/>
          <w:iCs/>
          <w:color w:val="000000"/>
          <w:sz w:val="23"/>
          <w:szCs w:val="23"/>
          <w:lang w:eastAsia="ru-RU"/>
        </w:rPr>
        <w:t>Рейтинг российских регионов по динамике оборота розничной торговли. Изменение оборота розничной торговли за январь–май 2026 г. по сравнению с январем–маем 2025 г., %...».</w:t>
      </w:r>
    </w:p>
    <w:p w14:paraId="4B5F4225"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000000"/>
          <w:sz w:val="23"/>
          <w:szCs w:val="23"/>
          <w:lang w:eastAsia="ru-RU"/>
        </w:rPr>
        <w:t> Я эти данные переработал.   </w:t>
      </w:r>
      <w:proofErr w:type="gramStart"/>
      <w:r w:rsidRPr="00B61736">
        <w:rPr>
          <w:rFonts w:ascii="Times New Roman" w:eastAsia="Times New Roman" w:hAnsi="Times New Roman" w:cs="Times New Roman"/>
          <w:color w:val="000000"/>
          <w:sz w:val="23"/>
          <w:szCs w:val="23"/>
          <w:lang w:eastAsia="ru-RU"/>
        </w:rPr>
        <w:t>Интересные  данные</w:t>
      </w:r>
      <w:proofErr w:type="gramEnd"/>
      <w:r w:rsidRPr="00B61736">
        <w:rPr>
          <w:rFonts w:ascii="Times New Roman" w:eastAsia="Times New Roman" w:hAnsi="Times New Roman" w:cs="Times New Roman"/>
          <w:color w:val="000000"/>
          <w:sz w:val="23"/>
          <w:szCs w:val="23"/>
          <w:lang w:eastAsia="ru-RU"/>
        </w:rPr>
        <w:t xml:space="preserve"> для сравнения регионов.   </w:t>
      </w:r>
    </w:p>
    <w:p w14:paraId="2079722A"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000000"/>
          <w:sz w:val="23"/>
          <w:szCs w:val="23"/>
          <w:lang w:eastAsia="ru-RU"/>
        </w:rPr>
        <w:t xml:space="preserve"> В этих деньгах в среднем примерно по 1 400 – 1 500 руб. средних затрат на приобретение алкоголя на </w:t>
      </w:r>
      <w:proofErr w:type="gramStart"/>
      <w:r w:rsidRPr="00B61736">
        <w:rPr>
          <w:rFonts w:ascii="Times New Roman" w:eastAsia="Times New Roman" w:hAnsi="Times New Roman" w:cs="Times New Roman"/>
          <w:color w:val="000000"/>
          <w:sz w:val="23"/>
          <w:szCs w:val="23"/>
          <w:lang w:eastAsia="ru-RU"/>
        </w:rPr>
        <w:t>среднюю  душу</w:t>
      </w:r>
      <w:proofErr w:type="gramEnd"/>
      <w:r w:rsidRPr="00B61736">
        <w:rPr>
          <w:rFonts w:ascii="Times New Roman" w:eastAsia="Times New Roman" w:hAnsi="Times New Roman" w:cs="Times New Roman"/>
          <w:color w:val="000000"/>
          <w:sz w:val="23"/>
          <w:szCs w:val="23"/>
          <w:lang w:eastAsia="ru-RU"/>
        </w:rPr>
        <w:t>...</w:t>
      </w:r>
    </w:p>
    <w:tbl>
      <w:tblPr>
        <w:tblW w:w="5000" w:type="pct"/>
        <w:tblCellMar>
          <w:left w:w="0" w:type="dxa"/>
          <w:right w:w="0" w:type="dxa"/>
        </w:tblCellMar>
        <w:tblLook w:val="04A0" w:firstRow="1" w:lastRow="0" w:firstColumn="1" w:lastColumn="0" w:noHBand="0" w:noVBand="1"/>
      </w:tblPr>
      <w:tblGrid>
        <w:gridCol w:w="7871"/>
        <w:gridCol w:w="3255"/>
        <w:gridCol w:w="2206"/>
        <w:gridCol w:w="2352"/>
      </w:tblGrid>
      <w:tr w:rsidR="00B61736" w:rsidRPr="00B61736" w14:paraId="6F829729" w14:textId="77777777" w:rsidTr="00EF20AE">
        <w:trPr>
          <w:trHeight w:val="288"/>
        </w:trPr>
        <w:tc>
          <w:tcPr>
            <w:tcW w:w="2138" w:type="pct"/>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C80C0D9" w14:textId="6EE5E218"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b/>
                <w:bCs/>
                <w:color w:val="000000"/>
                <w:sz w:val="20"/>
                <w:szCs w:val="20"/>
                <w:lang w:eastAsia="ru-RU"/>
              </w:rPr>
              <w:t xml:space="preserve"> Рейтинг регионов России по среднему розничному обороту на душу </w:t>
            </w:r>
            <w:proofErr w:type="gramStart"/>
            <w:r w:rsidRPr="00B61736">
              <w:rPr>
                <w:rFonts w:ascii="Times New Roman" w:eastAsia="Times New Roman" w:hAnsi="Times New Roman" w:cs="Times New Roman"/>
                <w:b/>
                <w:bCs/>
                <w:color w:val="000000"/>
                <w:sz w:val="20"/>
                <w:szCs w:val="20"/>
                <w:lang w:eastAsia="ru-RU"/>
              </w:rPr>
              <w:t>населения  в</w:t>
            </w:r>
            <w:proofErr w:type="gramEnd"/>
            <w:r w:rsidRPr="00B61736">
              <w:rPr>
                <w:rFonts w:ascii="Times New Roman" w:eastAsia="Times New Roman" w:hAnsi="Times New Roman" w:cs="Times New Roman"/>
                <w:b/>
                <w:bCs/>
                <w:color w:val="000000"/>
                <w:sz w:val="20"/>
                <w:szCs w:val="20"/>
                <w:lang w:eastAsia="ru-RU"/>
              </w:rPr>
              <w:t xml:space="preserve"> средний месяц в период </w:t>
            </w:r>
            <w:proofErr w:type="spellStart"/>
            <w:r w:rsidRPr="00B61736">
              <w:rPr>
                <w:rFonts w:ascii="Times New Roman" w:eastAsia="Times New Roman" w:hAnsi="Times New Roman" w:cs="Times New Roman"/>
                <w:b/>
                <w:bCs/>
                <w:color w:val="000000"/>
                <w:sz w:val="20"/>
                <w:szCs w:val="20"/>
                <w:lang w:eastAsia="ru-RU"/>
              </w:rPr>
              <w:t>янв</w:t>
            </w:r>
            <w:proofErr w:type="spellEnd"/>
            <w:r w:rsidRPr="00B61736">
              <w:rPr>
                <w:rFonts w:ascii="Times New Roman" w:eastAsia="Times New Roman" w:hAnsi="Times New Roman" w:cs="Times New Roman"/>
                <w:b/>
                <w:bCs/>
                <w:color w:val="000000"/>
                <w:sz w:val="20"/>
                <w:szCs w:val="20"/>
                <w:lang w:eastAsia="ru-RU"/>
              </w:rPr>
              <w:t xml:space="preserve"> – мая 2026 года</w:t>
            </w:r>
          </w:p>
        </w:tc>
        <w:tc>
          <w:tcPr>
            <w:tcW w:w="1168"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734B2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Оборот среднего месяца на сред. душу (тыс.  руб.)</w:t>
            </w:r>
          </w:p>
        </w:tc>
        <w:tc>
          <w:tcPr>
            <w:tcW w:w="931"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17F16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xml:space="preserve"> Средний оборот в </w:t>
            </w:r>
            <w:proofErr w:type="gramStart"/>
            <w:r w:rsidRPr="00B61736">
              <w:rPr>
                <w:rFonts w:ascii="Times New Roman" w:eastAsia="Times New Roman" w:hAnsi="Times New Roman" w:cs="Times New Roman"/>
                <w:b/>
                <w:bCs/>
                <w:color w:val="000000"/>
                <w:sz w:val="20"/>
                <w:szCs w:val="20"/>
                <w:lang w:eastAsia="ru-RU"/>
              </w:rPr>
              <w:t>регионе  к</w:t>
            </w:r>
            <w:proofErr w:type="gramEnd"/>
            <w:r w:rsidRPr="00B61736">
              <w:rPr>
                <w:rFonts w:ascii="Times New Roman" w:eastAsia="Times New Roman" w:hAnsi="Times New Roman" w:cs="Times New Roman"/>
                <w:b/>
                <w:bCs/>
                <w:color w:val="000000"/>
                <w:sz w:val="20"/>
                <w:szCs w:val="20"/>
                <w:lang w:eastAsia="ru-RU"/>
              </w:rPr>
              <w:t xml:space="preserve"> РФ</w:t>
            </w:r>
          </w:p>
        </w:tc>
        <w:tc>
          <w:tcPr>
            <w:tcW w:w="762"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9530E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000000"/>
                <w:sz w:val="20"/>
                <w:szCs w:val="20"/>
                <w:lang w:eastAsia="ru-RU"/>
              </w:rPr>
              <w:t> Прирост оборота в 2026 к 2025 (%)</w:t>
            </w:r>
          </w:p>
        </w:tc>
      </w:tr>
      <w:tr w:rsidR="00B61736" w:rsidRPr="00B61736" w14:paraId="476289AD" w14:textId="77777777" w:rsidTr="00EF20AE">
        <w:trPr>
          <w:trHeight w:val="288"/>
        </w:trPr>
        <w:tc>
          <w:tcPr>
            <w:tcW w:w="2138"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FEE006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892104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6889D0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c>
          <w:tcPr>
            <w:tcW w:w="7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FC4EA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 </w:t>
            </w:r>
          </w:p>
        </w:tc>
      </w:tr>
      <w:tr w:rsidR="00B61736" w:rsidRPr="00B61736" w14:paraId="01962BC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A489B5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Российская Федерация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E7C8C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36,3</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B2A158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100,00%</w:t>
            </w:r>
          </w:p>
        </w:tc>
        <w:tc>
          <w:tcPr>
            <w:tcW w:w="7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87ECD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+5%</w:t>
            </w:r>
          </w:p>
        </w:tc>
      </w:tr>
      <w:tr w:rsidR="00B61736" w:rsidRPr="00B61736" w14:paraId="1D86A9F6"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196CA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984806"/>
                <w:sz w:val="20"/>
                <w:szCs w:val="20"/>
                <w:lang w:eastAsia="ru-RU"/>
              </w:rPr>
              <w:t>Москва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F6AC8F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984806"/>
                <w:sz w:val="20"/>
                <w:szCs w:val="20"/>
                <w:lang w:eastAsia="ru-RU"/>
              </w:rPr>
              <w:t>52,62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EAD9A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984806"/>
                <w:sz w:val="20"/>
                <w:szCs w:val="20"/>
                <w:lang w:eastAsia="ru-RU"/>
              </w:rPr>
              <w:t>144,96%</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18A536"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984806"/>
                <w:sz w:val="20"/>
                <w:szCs w:val="20"/>
                <w:lang w:eastAsia="ru-RU"/>
              </w:rPr>
              <w:t>6,7</w:t>
            </w:r>
          </w:p>
        </w:tc>
      </w:tr>
      <w:tr w:rsidR="00B61736" w:rsidRPr="00B61736" w14:paraId="24DE77DE"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3315B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Санкт-Петербург</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CD3DA2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52,22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665D70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143,86%</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F5EEF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8,6</w:t>
            </w:r>
          </w:p>
        </w:tc>
      </w:tr>
      <w:tr w:rsidR="00B61736" w:rsidRPr="00B61736" w14:paraId="2527153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A9413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Сахалинская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9378BF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51,7</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302147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142,42%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D72159"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5,6</w:t>
            </w:r>
          </w:p>
        </w:tc>
      </w:tr>
      <w:tr w:rsidR="00B61736" w:rsidRPr="00B61736" w14:paraId="67E174AD"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64EC0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Камчатский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25C0236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49,62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71B3C9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136,69%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EFAD8A"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w:t>
            </w:r>
          </w:p>
        </w:tc>
      </w:tr>
      <w:tr w:rsidR="00B61736" w:rsidRPr="00B61736" w14:paraId="0F86541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46001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Московская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B7F4E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48,08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DF80DC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132,45%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35EB0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5,7</w:t>
            </w:r>
          </w:p>
        </w:tc>
      </w:tr>
      <w:tr w:rsidR="00B61736" w:rsidRPr="00B61736" w14:paraId="50856265"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53F8E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Чукотский автономный округ</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381736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44,76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8348E4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123,31%</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42460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18,8</w:t>
            </w:r>
          </w:p>
        </w:tc>
      </w:tr>
      <w:tr w:rsidR="00B61736" w:rsidRPr="00B61736" w14:paraId="7F5399F8"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1C8D3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Амурская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A63411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44,22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CC5DB3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121,82%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77931D"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9,2</w:t>
            </w:r>
          </w:p>
        </w:tc>
      </w:tr>
      <w:tr w:rsidR="00B61736" w:rsidRPr="00B61736" w14:paraId="0B6E2A8A"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46C88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Магаданская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787288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42,48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72A7BD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117,02%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DDB4CF"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9,2</w:t>
            </w:r>
          </w:p>
        </w:tc>
      </w:tr>
      <w:tr w:rsidR="00B61736" w:rsidRPr="00B61736" w14:paraId="0BD7E6D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62B29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Ростовская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16A4F7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41,94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677E87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115,54%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1EF634"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4,5</w:t>
            </w:r>
          </w:p>
        </w:tc>
      </w:tr>
      <w:tr w:rsidR="00B61736" w:rsidRPr="00B61736" w14:paraId="061F00D3"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C041B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Хабаровский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EA5E16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40,42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CC3D5E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111,35%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F1B0F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9,8</w:t>
            </w:r>
          </w:p>
        </w:tc>
      </w:tr>
      <w:tr w:rsidR="00B61736" w:rsidRPr="00B61736" w14:paraId="5194AB10" w14:textId="77777777" w:rsidTr="00EF20AE">
        <w:trPr>
          <w:trHeight w:val="636"/>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6F534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Ямало-Ненецкий автономный округ</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FD9ABB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40,18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C9D9A3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110,69%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32312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-2,9</w:t>
            </w:r>
          </w:p>
        </w:tc>
      </w:tr>
      <w:tr w:rsidR="00B61736" w:rsidRPr="00B61736" w14:paraId="1158AED9"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73755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Нижегородская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B69F72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39,52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B3B7DD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108,87%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587A4D"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4,8</w:t>
            </w:r>
          </w:p>
        </w:tc>
      </w:tr>
      <w:tr w:rsidR="00B61736" w:rsidRPr="00B61736" w14:paraId="283AB845"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386A4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Мурманская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951655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39,06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2AA25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107,60%</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79303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3,9</w:t>
            </w:r>
          </w:p>
        </w:tc>
      </w:tr>
      <w:tr w:rsidR="00B61736" w:rsidRPr="00B61736" w14:paraId="02B96179"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BBFB3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Бурятия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9A075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39</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BCD211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107,44%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7C32E5"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8,7</w:t>
            </w:r>
          </w:p>
        </w:tc>
      </w:tr>
      <w:tr w:rsidR="00B61736" w:rsidRPr="00B61736" w14:paraId="0191EC51"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DD101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Приморский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7BFE20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38,76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74E3D6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106,78%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9711C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4,1</w:t>
            </w:r>
          </w:p>
        </w:tc>
      </w:tr>
      <w:tr w:rsidR="00B61736" w:rsidRPr="00B61736" w14:paraId="724B22C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239DE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Воронежская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2F6E06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38,14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AFF48A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105,07%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926C2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7,9</w:t>
            </w:r>
          </w:p>
        </w:tc>
      </w:tr>
      <w:tr w:rsidR="00B61736" w:rsidRPr="00B61736" w14:paraId="43109AFF"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82F32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Новосибирская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5B61F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38,08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6D48B7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104,90%</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F7AF66"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w:t>
            </w:r>
          </w:p>
        </w:tc>
      </w:tr>
      <w:tr w:rsidR="00B61736" w:rsidRPr="00B61736" w14:paraId="55338660"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16F24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Татарстан</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E59EFE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37,96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B5638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104,57%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BFABEC"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6,9</w:t>
            </w:r>
          </w:p>
        </w:tc>
      </w:tr>
      <w:tr w:rsidR="00B61736" w:rsidRPr="00B61736" w14:paraId="11DF84A6"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B704A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Краснодарский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C39D36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37,74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1700FB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103,97%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182F6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11,5</w:t>
            </w:r>
          </w:p>
        </w:tc>
      </w:tr>
      <w:tr w:rsidR="00B61736" w:rsidRPr="00B61736" w14:paraId="4D306C2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F0876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Башкортостан</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48775F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37,64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BC5BF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103,69%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4E917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10,8</w:t>
            </w:r>
          </w:p>
        </w:tc>
      </w:tr>
      <w:tr w:rsidR="00B61736" w:rsidRPr="00B61736" w14:paraId="227C62F5"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B13AA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Тюменская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B230A0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37,62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A43A83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103,64%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986C3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5,7</w:t>
            </w:r>
          </w:p>
        </w:tc>
      </w:tr>
      <w:tr w:rsidR="00B61736" w:rsidRPr="00B61736" w14:paraId="0A1168E4"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ED16E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Саха (Якутия)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A94D48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37,46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AAAA18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103,20%</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047BE3"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1,1</w:t>
            </w:r>
          </w:p>
        </w:tc>
      </w:tr>
      <w:tr w:rsidR="00B61736" w:rsidRPr="00B61736" w14:paraId="7A4209AF"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F1B9D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Свердловская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C740E4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37,38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B53AB9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102,98%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EA300B"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4,7</w:t>
            </w:r>
          </w:p>
        </w:tc>
      </w:tr>
      <w:tr w:rsidR="00B61736" w:rsidRPr="00B61736" w14:paraId="6718A10B"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7A69C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Ленинградская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D398E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36,82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413109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101,43%</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70DE9A"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w:t>
            </w:r>
          </w:p>
        </w:tc>
      </w:tr>
      <w:tr w:rsidR="00B61736" w:rsidRPr="00B61736" w14:paraId="65F6A486"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6E720C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Российская Федерация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BE2315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FF0000"/>
                <w:sz w:val="20"/>
                <w:szCs w:val="20"/>
                <w:lang w:eastAsia="ru-RU"/>
              </w:rPr>
              <w:t>36,3</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F8B9A6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100,00%</w:t>
            </w:r>
          </w:p>
        </w:tc>
        <w:tc>
          <w:tcPr>
            <w:tcW w:w="76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AFBD1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FF0000"/>
                <w:sz w:val="20"/>
                <w:szCs w:val="20"/>
                <w:lang w:eastAsia="ru-RU"/>
              </w:rPr>
              <w:t>+5%</w:t>
            </w:r>
          </w:p>
        </w:tc>
      </w:tr>
      <w:tr w:rsidR="00B61736" w:rsidRPr="00B61736" w14:paraId="097914BD"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12A24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Челябинская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FE8C32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36,12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F9399F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99,50%</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85862B"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9,8</w:t>
            </w:r>
          </w:p>
        </w:tc>
      </w:tr>
      <w:tr w:rsidR="00B61736" w:rsidRPr="00B61736" w14:paraId="6F28B130"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1D467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Адыгея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F2518B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35,62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D3254B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98,13%</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E8AC5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5,6</w:t>
            </w:r>
          </w:p>
        </w:tc>
      </w:tr>
      <w:tr w:rsidR="00B61736" w:rsidRPr="00B61736" w14:paraId="59AD2B7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227D2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Самарская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127ADE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35,48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A47A9B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97,74%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45FAA4"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1,9</w:t>
            </w:r>
          </w:p>
        </w:tc>
      </w:tr>
      <w:tr w:rsidR="00B61736" w:rsidRPr="00B61736" w14:paraId="28D079B1"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6A1FF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Карелия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9584FF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35,12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C00BA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96,75%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095A0D"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1,5</w:t>
            </w:r>
          </w:p>
        </w:tc>
      </w:tr>
      <w:tr w:rsidR="00B61736" w:rsidRPr="00B61736" w14:paraId="773BE365"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D9546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Архангельская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C87590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34,7</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F6FD73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95,59%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A0E34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w:t>
            </w:r>
          </w:p>
        </w:tc>
      </w:tr>
      <w:tr w:rsidR="00B61736" w:rsidRPr="00B61736" w14:paraId="23C04A80"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8F9A4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Ивановская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31E173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34,22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46D842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94,27%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72B616"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12,2</w:t>
            </w:r>
          </w:p>
        </w:tc>
      </w:tr>
      <w:tr w:rsidR="00B61736" w:rsidRPr="00B61736" w14:paraId="03814FBE"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F6E88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Белгородская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543E06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34,02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803D8C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93,72%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A1428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7,4</w:t>
            </w:r>
          </w:p>
        </w:tc>
      </w:tr>
      <w:tr w:rsidR="00B61736" w:rsidRPr="00B61736" w14:paraId="2C48FDE8"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DCEFB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Липецкая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0E3E73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34,02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22AE0C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93,72%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FD44E6"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2,4</w:t>
            </w:r>
          </w:p>
        </w:tc>
      </w:tr>
      <w:tr w:rsidR="00B61736" w:rsidRPr="00B61736" w14:paraId="77852304"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41694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Тверская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371756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33,98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2B1E6B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93,61%</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DED6694"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4,5</w:t>
            </w:r>
          </w:p>
        </w:tc>
      </w:tr>
      <w:tr w:rsidR="00B61736" w:rsidRPr="00B61736" w14:paraId="6C95E1F4"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9D35D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Ярославская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2F26FD1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33,8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5C7B3C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93,11%</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49502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3,3</w:t>
            </w:r>
          </w:p>
        </w:tc>
      </w:tr>
      <w:tr w:rsidR="00B61736" w:rsidRPr="00B61736" w14:paraId="5B53BA8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0A476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Калининградская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E61F45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33,78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EE770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93,06%</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DCF945"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4,9</w:t>
            </w:r>
          </w:p>
        </w:tc>
      </w:tr>
      <w:tr w:rsidR="00B61736" w:rsidRPr="00B61736" w14:paraId="566E7ACB" w14:textId="77777777" w:rsidTr="00EF20AE">
        <w:trPr>
          <w:trHeight w:val="636"/>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27038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Ханты-Мансийский автономный округ — Югра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1BF97B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33,5</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E2BB4A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92,29%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BF13FB"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1,5</w:t>
            </w:r>
          </w:p>
        </w:tc>
      </w:tr>
      <w:tr w:rsidR="00B61736" w:rsidRPr="00B61736" w14:paraId="7CAE9C00"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69AC4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Иркутская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C02837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33,08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77A797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91,13%</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92D97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5,7</w:t>
            </w:r>
          </w:p>
        </w:tc>
      </w:tr>
      <w:tr w:rsidR="00B61736" w:rsidRPr="00B61736" w14:paraId="28317C8A"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A3950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Новгородская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B99E0A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32,68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94D153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90,03%</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343DBF"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7,8</w:t>
            </w:r>
          </w:p>
        </w:tc>
      </w:tr>
      <w:tr w:rsidR="00B61736" w:rsidRPr="00B61736" w14:paraId="42F046C3"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837DC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Костромская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87DAF6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32,54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8BF20B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89,64%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57EB7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5,4</w:t>
            </w:r>
          </w:p>
        </w:tc>
      </w:tr>
      <w:tr w:rsidR="00B61736" w:rsidRPr="00B61736" w14:paraId="3888008A"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D7723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Коми</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2459DD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32,46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3C5369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89,42%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CC37DD"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2,2</w:t>
            </w:r>
          </w:p>
        </w:tc>
      </w:tr>
      <w:tr w:rsidR="00B61736" w:rsidRPr="00B61736" w14:paraId="090451E3" w14:textId="77777777" w:rsidTr="00EF20AE">
        <w:trPr>
          <w:trHeight w:val="636"/>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896D2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Кабардино-Балкарская Республика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72D1B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32,22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8820F8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88,76%</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9A42E0"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4,9</w:t>
            </w:r>
          </w:p>
        </w:tc>
      </w:tr>
      <w:tr w:rsidR="00B61736" w:rsidRPr="00B61736" w14:paraId="3C149F10"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C6220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Курская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D13E84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32,18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FC2595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88,65%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EB0465"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5,5</w:t>
            </w:r>
          </w:p>
        </w:tc>
      </w:tr>
      <w:tr w:rsidR="00B61736" w:rsidRPr="00B61736" w14:paraId="7FF92397"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26F2C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Тульская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73C2DC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32,02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AB43C5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88,21%</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7B159F"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2,9</w:t>
            </w:r>
          </w:p>
        </w:tc>
      </w:tr>
      <w:tr w:rsidR="00B61736" w:rsidRPr="00B61736" w14:paraId="1E44CD48"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D745D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Псковская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49F888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31,88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746403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87,82%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1A8AA0"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2,3</w:t>
            </w:r>
          </w:p>
        </w:tc>
      </w:tr>
      <w:tr w:rsidR="00B61736" w:rsidRPr="00B61736" w14:paraId="5BD20458"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83FCA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Рязанская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27F6C2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31,76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D65E35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87,49%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CEAD0F"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5,4</w:t>
            </w:r>
          </w:p>
        </w:tc>
      </w:tr>
      <w:tr w:rsidR="00B61736" w:rsidRPr="00B61736" w14:paraId="2D3B77E9"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FD936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Брянская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50C1A9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31,5</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C6647E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86,78%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E1A31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5,1</w:t>
            </w:r>
          </w:p>
        </w:tc>
      </w:tr>
      <w:tr w:rsidR="00B61736" w:rsidRPr="00B61736" w14:paraId="3B7DB6CE"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74007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Ненецкий автономный округ</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642680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31,5</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C9E11C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86,78%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1E2BA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1,4</w:t>
            </w:r>
          </w:p>
        </w:tc>
      </w:tr>
      <w:tr w:rsidR="00B61736" w:rsidRPr="00B61736" w14:paraId="7D57594E"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DAD07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Еврейская автономная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57BE74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31,42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D637EC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86,56%</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03942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w:t>
            </w:r>
          </w:p>
        </w:tc>
      </w:tr>
      <w:tr w:rsidR="00B61736" w:rsidRPr="00B61736" w14:paraId="0BADA3A3"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0A0DE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Ставропольский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BC5426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30,96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990FBD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85,29%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1AA80C"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5,6</w:t>
            </w:r>
          </w:p>
        </w:tc>
      </w:tr>
      <w:tr w:rsidR="00B61736" w:rsidRPr="00B61736" w14:paraId="326DB448"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6B5E7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Пермский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512A75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30,8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7AA4E0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84,85%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7F6C6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6,4</w:t>
            </w:r>
          </w:p>
        </w:tc>
      </w:tr>
      <w:tr w:rsidR="00B61736" w:rsidRPr="00B61736" w14:paraId="4A4EE10B"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AA0F5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Удмуртская Республика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581B46A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30,74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971A06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84,68%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224F75"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8,1</w:t>
            </w:r>
          </w:p>
        </w:tc>
      </w:tr>
      <w:tr w:rsidR="00B61736" w:rsidRPr="00B61736" w14:paraId="2F3CEAC7"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1C3CE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Красноярский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9598F4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30,4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BDAB8C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83,75%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EFEBFC"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w:t>
            </w:r>
          </w:p>
        </w:tc>
      </w:tr>
      <w:tr w:rsidR="00B61736" w:rsidRPr="00B61736" w14:paraId="1A97C584"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07B20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Омская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545994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30,24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A16E1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83,31%</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E47CE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9,5</w:t>
            </w:r>
          </w:p>
        </w:tc>
      </w:tr>
      <w:tr w:rsidR="00B61736" w:rsidRPr="00B61736" w14:paraId="3EF2D427"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81238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Оренбургская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43C01C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29,8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D1DEB9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82,09%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E2E83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5,9</w:t>
            </w:r>
          </w:p>
        </w:tc>
      </w:tr>
      <w:tr w:rsidR="00B61736" w:rsidRPr="00B61736" w14:paraId="2FCF902F"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C1BE1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Орловская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7A6AE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29,6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07E9AA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81,54%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FF2F8A"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6,7</w:t>
            </w:r>
          </w:p>
        </w:tc>
      </w:tr>
      <w:tr w:rsidR="00B61736" w:rsidRPr="00B61736" w14:paraId="6B15A6FF"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DB26C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Томская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A6A7F2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29,58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29BAD4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81,49%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52DDD9"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4,4</w:t>
            </w:r>
          </w:p>
        </w:tc>
      </w:tr>
      <w:tr w:rsidR="00B61736" w:rsidRPr="00B61736" w14:paraId="71C22B1A"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B47B5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Вологодская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EEBEE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29,18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C1E0C9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80,39%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D5023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6,9</w:t>
            </w:r>
          </w:p>
        </w:tc>
      </w:tr>
      <w:tr w:rsidR="00B61736" w:rsidRPr="00B61736" w14:paraId="720B39CA"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FC76B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Мордовия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062FE1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29,1</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0BB316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80,17%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63A706"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7,6</w:t>
            </w:r>
          </w:p>
        </w:tc>
      </w:tr>
      <w:tr w:rsidR="00B61736" w:rsidRPr="00B61736" w14:paraId="0BC64F6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B4E57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Владимирская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DD382B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28,92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64A455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79,67%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53613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7,7</w:t>
            </w:r>
          </w:p>
        </w:tc>
      </w:tr>
      <w:tr w:rsidR="00B61736" w:rsidRPr="00B61736" w14:paraId="5DDBAA8E"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E01D7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Смоленская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DD8622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28,38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13999C1"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78,18%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CC4E10"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1,6</w:t>
            </w:r>
          </w:p>
        </w:tc>
      </w:tr>
      <w:tr w:rsidR="00B61736" w:rsidRPr="00B61736" w14:paraId="09810FA9"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2AF54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Тамбовская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E0FBF7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D32086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77,69%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7A64F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4,4</w:t>
            </w:r>
          </w:p>
        </w:tc>
      </w:tr>
      <w:tr w:rsidR="00B61736" w:rsidRPr="00B61736" w14:paraId="50ABB7D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42806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Пензенская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0D44467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28,12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F4EDC7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77,47%</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6C169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7,7</w:t>
            </w:r>
          </w:p>
        </w:tc>
      </w:tr>
      <w:tr w:rsidR="00B61736" w:rsidRPr="00B61736" w14:paraId="1C7A9BC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B9495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Кировская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D3E6C7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28,04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ED3C20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77,25%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C6AA2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5,3</w:t>
            </w:r>
          </w:p>
        </w:tc>
      </w:tr>
      <w:tr w:rsidR="00B61736" w:rsidRPr="00B61736" w14:paraId="3CA828D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B79DE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Хакасия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D30802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27,66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8B03F1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76,20%</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712BC0"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w:t>
            </w:r>
          </w:p>
        </w:tc>
      </w:tr>
      <w:tr w:rsidR="00B61736" w:rsidRPr="00B61736" w14:paraId="70DEFFED"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345E09"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Калужская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608382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27,42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45E91B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75,54%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0A2FF8"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3,2</w:t>
            </w:r>
          </w:p>
        </w:tc>
      </w:tr>
      <w:tr w:rsidR="00B61736" w:rsidRPr="00B61736" w14:paraId="26D7C845"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0D283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Волгоградская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1CC052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27,28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AEF17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75,15%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74546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6,1</w:t>
            </w:r>
          </w:p>
        </w:tc>
      </w:tr>
      <w:tr w:rsidR="00B61736" w:rsidRPr="00B61736" w14:paraId="3FFFFBAF"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2ABD6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Алтайский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5B11D6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26,76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6C2552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73,72%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49BDB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7,1</w:t>
            </w:r>
          </w:p>
        </w:tc>
      </w:tr>
      <w:tr w:rsidR="00B61736" w:rsidRPr="00B61736" w14:paraId="36B1DB7B"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67391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Забайкальский край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5073E3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26,76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1EAA9A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73,72%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7B7E8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2,1</w:t>
            </w:r>
          </w:p>
        </w:tc>
      </w:tr>
      <w:tr w:rsidR="00B61736" w:rsidRPr="00B61736" w14:paraId="078FA790"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3DE0B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Ульяновская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0E3917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26,48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54F93A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72,95%</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DFAA29"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7,9</w:t>
            </w:r>
          </w:p>
        </w:tc>
      </w:tr>
      <w:tr w:rsidR="00B61736" w:rsidRPr="00B61736" w14:paraId="248BA27D" w14:textId="77777777" w:rsidTr="00EF20AE">
        <w:trPr>
          <w:trHeight w:val="636"/>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1BE96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Северная Осетия — Алания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22D6B13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26,46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1599B25"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72,89%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A1A034"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0,9</w:t>
            </w:r>
          </w:p>
        </w:tc>
      </w:tr>
      <w:tr w:rsidR="00B61736" w:rsidRPr="00B61736" w14:paraId="4AC6F9E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E566B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Чувашская Республика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AA20AA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26,26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57FFE9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72,34%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56B0BC"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5,8</w:t>
            </w:r>
          </w:p>
        </w:tc>
      </w:tr>
      <w:tr w:rsidR="00B61736" w:rsidRPr="00B61736" w14:paraId="071298B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6D27EB"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Саратовская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CA153E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26,24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41C0C6C"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72,29%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1566B9"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4,4</w:t>
            </w:r>
          </w:p>
        </w:tc>
      </w:tr>
      <w:tr w:rsidR="00B61736" w:rsidRPr="00B61736" w14:paraId="123DAE49"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7A096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Калмыкия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7C6F16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25,78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628FA7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71,02%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1DFB47"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4,6</w:t>
            </w:r>
          </w:p>
        </w:tc>
      </w:tr>
      <w:tr w:rsidR="00B61736" w:rsidRPr="00B61736" w14:paraId="3C217EE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53D1A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Дагестан</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219FCBA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25,66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A550F3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70,69%</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35EF12"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0,8</w:t>
            </w:r>
          </w:p>
        </w:tc>
      </w:tr>
      <w:tr w:rsidR="00B61736" w:rsidRPr="00B61736" w14:paraId="6BF35932"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0F077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Астраханская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79E310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25,62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ACAC60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70,58%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1B21FA"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10,6</w:t>
            </w:r>
          </w:p>
        </w:tc>
      </w:tr>
      <w:tr w:rsidR="00B61736" w:rsidRPr="00B61736" w14:paraId="284BA019"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B1CA2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Кемеровская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CA4FEB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25,38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0CD073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69,92%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9A235F"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2,8</w:t>
            </w:r>
          </w:p>
        </w:tc>
      </w:tr>
      <w:tr w:rsidR="00B61736" w:rsidRPr="00B61736" w14:paraId="6083B7B9"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49957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Курганская область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39F86494"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24,76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93753F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68,21%</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9CE82C"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5,3</w:t>
            </w:r>
          </w:p>
        </w:tc>
      </w:tr>
      <w:tr w:rsidR="00B61736" w:rsidRPr="00B61736" w14:paraId="69009FF6"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2C28F2"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Алтай</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112BA59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24,32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27CEF0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67,00%</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EB5AA1"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0,8</w:t>
            </w:r>
          </w:p>
        </w:tc>
      </w:tr>
      <w:tr w:rsidR="00B61736" w:rsidRPr="00B61736" w14:paraId="5CB80F35"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059986"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Крым</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9DF9ED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24,08</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2DE87C9"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66,34%</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0BFB64"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3,8</w:t>
            </w:r>
          </w:p>
        </w:tc>
      </w:tr>
      <w:tr w:rsidR="00B61736" w:rsidRPr="00B61736" w14:paraId="31E62EA5"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2C430A"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Марий Эл</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914A7D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23,86</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878528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65,73%</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01DF74"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8,9</w:t>
            </w:r>
          </w:p>
        </w:tc>
      </w:tr>
      <w:tr w:rsidR="00B61736" w:rsidRPr="00B61736" w14:paraId="084F5D84"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98510C"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Чеченская Республика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C6A22C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20,24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EC5424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55,76%</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8D5053"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4,6</w:t>
            </w:r>
          </w:p>
        </w:tc>
      </w:tr>
      <w:tr w:rsidR="00B61736" w:rsidRPr="00B61736" w14:paraId="485315C1"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C350DD"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Тыва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4B022C2A"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19,34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D65271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53,28%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998369"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9,1</w:t>
            </w:r>
          </w:p>
        </w:tc>
      </w:tr>
      <w:tr w:rsidR="00B61736" w:rsidRPr="00B61736" w14:paraId="4ADE650C"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767950"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Севастополь</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7A18B0A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19,1</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03CDDAB"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52,62%</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10A031"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6,8</w:t>
            </w:r>
          </w:p>
        </w:tc>
      </w:tr>
      <w:tr w:rsidR="00B61736" w:rsidRPr="00B61736" w14:paraId="52128A79" w14:textId="77777777" w:rsidTr="00EF20AE">
        <w:trPr>
          <w:trHeight w:val="636"/>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D750C1"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Карачаево-Черкесская Республика</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6F41DC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15,32</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CAE1852"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42,20%</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E7D63C"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8,4</w:t>
            </w:r>
          </w:p>
        </w:tc>
      </w:tr>
      <w:tr w:rsidR="00B61736" w:rsidRPr="00B61736" w14:paraId="72B93FD8" w14:textId="77777777" w:rsidTr="00EF20AE">
        <w:trPr>
          <w:trHeight w:val="324"/>
        </w:trPr>
        <w:tc>
          <w:tcPr>
            <w:tcW w:w="213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571328"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Республика Ингушетия</w:t>
            </w:r>
          </w:p>
        </w:tc>
        <w:tc>
          <w:tcPr>
            <w:tcW w:w="1168" w:type="pct"/>
            <w:tcBorders>
              <w:top w:val="nil"/>
              <w:left w:val="nil"/>
              <w:bottom w:val="single" w:sz="8" w:space="0" w:color="auto"/>
              <w:right w:val="nil"/>
            </w:tcBorders>
            <w:shd w:val="clear" w:color="auto" w:fill="auto"/>
            <w:noWrap/>
            <w:tcMar>
              <w:top w:w="0" w:type="dxa"/>
              <w:left w:w="108" w:type="dxa"/>
              <w:bottom w:w="0" w:type="dxa"/>
              <w:right w:w="108" w:type="dxa"/>
            </w:tcMar>
            <w:hideMark/>
          </w:tcPr>
          <w:p w14:paraId="2386BF26"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10,34</w:t>
            </w:r>
          </w:p>
        </w:tc>
        <w:tc>
          <w:tcPr>
            <w:tcW w:w="931"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35FD19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28,48%</w:t>
            </w:r>
          </w:p>
        </w:tc>
        <w:tc>
          <w:tcPr>
            <w:tcW w:w="7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F7B3CC"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000000"/>
                <w:sz w:val="20"/>
                <w:szCs w:val="20"/>
                <w:lang w:eastAsia="ru-RU"/>
              </w:rPr>
              <w:t>0,2</w:t>
            </w:r>
          </w:p>
        </w:tc>
      </w:tr>
    </w:tbl>
    <w:p w14:paraId="4E95A80F" w14:textId="220E4C5E"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b/>
          <w:bCs/>
          <w:color w:val="FF0000"/>
          <w:sz w:val="72"/>
          <w:szCs w:val="72"/>
          <w:lang w:eastAsia="ru-RU"/>
        </w:rPr>
        <w:t> </w:t>
      </w:r>
      <w:r w:rsidRPr="00B61736">
        <w:rPr>
          <w:rFonts w:ascii="Times New Roman" w:eastAsia="Times New Roman" w:hAnsi="Times New Roman" w:cs="Times New Roman"/>
          <w:i/>
          <w:iCs/>
          <w:color w:val="333333"/>
          <w:sz w:val="23"/>
          <w:szCs w:val="23"/>
          <w:lang w:eastAsia="ru-RU"/>
        </w:rPr>
        <w:t>   «</w:t>
      </w:r>
      <w:proofErr w:type="spellStart"/>
      <w:r w:rsidRPr="00B61736">
        <w:rPr>
          <w:rFonts w:ascii="Times New Roman" w:eastAsia="Times New Roman" w:hAnsi="Times New Roman" w:cs="Times New Roman"/>
          <w:i/>
          <w:iCs/>
          <w:color w:val="333333"/>
          <w:sz w:val="23"/>
          <w:szCs w:val="23"/>
          <w:lang w:eastAsia="ru-RU"/>
        </w:rPr>
        <w:t>Ритейлеры</w:t>
      </w:r>
      <w:proofErr w:type="spellEnd"/>
      <w:r w:rsidRPr="00B61736">
        <w:rPr>
          <w:rFonts w:ascii="Times New Roman" w:eastAsia="Times New Roman" w:hAnsi="Times New Roman" w:cs="Times New Roman"/>
          <w:i/>
          <w:iCs/>
          <w:color w:val="333333"/>
          <w:sz w:val="23"/>
          <w:szCs w:val="23"/>
          <w:lang w:eastAsia="ru-RU"/>
        </w:rPr>
        <w:t xml:space="preserve"> предлагают поставщикам взять на себя доставку товаров в магазины. Крупнейшие розничные сети обсуждают с</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поставщиками изменение действующей логистической модели. Речь идет о</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возможном переходе на</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доставку товаров в</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магазины и</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 xml:space="preserve">распределительные центры силами производителей, сообщили «Ъ» несколько компаний-партнеров </w:t>
      </w:r>
      <w:proofErr w:type="spellStart"/>
      <w:r w:rsidRPr="00B61736">
        <w:rPr>
          <w:rFonts w:ascii="Times New Roman" w:eastAsia="Times New Roman" w:hAnsi="Times New Roman" w:cs="Times New Roman"/>
          <w:i/>
          <w:iCs/>
          <w:color w:val="333333"/>
          <w:sz w:val="23"/>
          <w:szCs w:val="23"/>
          <w:lang w:eastAsia="ru-RU"/>
        </w:rPr>
        <w:t>ритейлеров</w:t>
      </w:r>
      <w:proofErr w:type="spellEnd"/>
      <w:r w:rsidRPr="00B61736">
        <w:rPr>
          <w:rFonts w:ascii="Times New Roman" w:eastAsia="Times New Roman" w:hAnsi="Times New Roman" w:cs="Times New Roman"/>
          <w:i/>
          <w:iCs/>
          <w:color w:val="333333"/>
          <w:sz w:val="23"/>
          <w:szCs w:val="23"/>
          <w:lang w:eastAsia="ru-RU"/>
        </w:rPr>
        <w:t>...».</w:t>
      </w:r>
    </w:p>
    <w:p w14:paraId="5E5D2A6E"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xml:space="preserve">   Ветераны помнят, что в логистике было 3 этапа: в 90-е магазины сами ездили к поставщикам за товаром; потом </w:t>
      </w:r>
      <w:proofErr w:type="gramStart"/>
      <w:r w:rsidRPr="00B61736">
        <w:rPr>
          <w:rFonts w:ascii="Times New Roman" w:eastAsia="Times New Roman" w:hAnsi="Times New Roman" w:cs="Times New Roman"/>
          <w:color w:val="333333"/>
          <w:sz w:val="23"/>
          <w:szCs w:val="23"/>
          <w:lang w:eastAsia="ru-RU"/>
        </w:rPr>
        <w:t>товары  начали</w:t>
      </w:r>
      <w:proofErr w:type="gramEnd"/>
      <w:r w:rsidRPr="00B61736">
        <w:rPr>
          <w:rFonts w:ascii="Times New Roman" w:eastAsia="Times New Roman" w:hAnsi="Times New Roman" w:cs="Times New Roman"/>
          <w:color w:val="333333"/>
          <w:sz w:val="23"/>
          <w:szCs w:val="23"/>
          <w:lang w:eastAsia="ru-RU"/>
        </w:rPr>
        <w:t xml:space="preserve"> развозить дистрибьюторы в магазины; потом по мере захвата рынка федеральными сетями – создание РЦ и т.д.)))  Есть, куда возвращаться)))</w:t>
      </w:r>
    </w:p>
    <w:p w14:paraId="044BC8A4" w14:textId="1994810D"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i/>
          <w:iCs/>
          <w:color w:val="333333"/>
          <w:sz w:val="23"/>
          <w:szCs w:val="23"/>
          <w:lang w:eastAsia="ru-RU"/>
        </w:rPr>
        <w:t>    «Группа Лента» нарастила выручку на 28,8% благодаря экспансии и покупке конкурентов. Во</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втором квартале 2026 года выручка «Группы Лента» достигла 341,6</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млрд</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рублей, показав рост на</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28,8% по</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сравнению с</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аналогичным периодом прошлого года. Об</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этом сообщила пресс-служба сети.</w:t>
      </w:r>
    </w:p>
    <w:p w14:paraId="6A5CEAC8"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   Ключевым драйвером стало расширение сети: общая торговая площадь увеличилась на</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41,1%</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 до</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3,93</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млн кв. м. Это связано как с</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открытием новых магазинов у</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дома, так и</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с</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интеграцией активов «</w:t>
      </w:r>
      <w:proofErr w:type="spellStart"/>
      <w:r w:rsidRPr="00B61736">
        <w:rPr>
          <w:rFonts w:ascii="Times New Roman" w:eastAsia="Times New Roman" w:hAnsi="Times New Roman" w:cs="Times New Roman"/>
          <w:i/>
          <w:iCs/>
          <w:color w:val="333333"/>
          <w:sz w:val="23"/>
          <w:szCs w:val="23"/>
          <w:lang w:eastAsia="ru-RU"/>
        </w:rPr>
        <w:t>О’Кей</w:t>
      </w:r>
      <w:proofErr w:type="spellEnd"/>
      <w:r w:rsidRPr="00B61736">
        <w:rPr>
          <w:rFonts w:ascii="Times New Roman" w:eastAsia="Times New Roman" w:hAnsi="Times New Roman" w:cs="Times New Roman"/>
          <w:i/>
          <w:iCs/>
          <w:color w:val="333333"/>
          <w:sz w:val="23"/>
          <w:szCs w:val="23"/>
          <w:lang w:eastAsia="ru-RU"/>
        </w:rPr>
        <w:t>», «Реми» и</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сети </w:t>
      </w:r>
      <w:r w:rsidRPr="00B61736">
        <w:rPr>
          <w:rFonts w:ascii="Times New Roman" w:eastAsia="Times New Roman" w:hAnsi="Times New Roman" w:cs="Times New Roman"/>
          <w:i/>
          <w:iCs/>
          <w:color w:val="333333"/>
          <w:sz w:val="23"/>
          <w:szCs w:val="23"/>
          <w:lang w:val="en-US" w:eastAsia="ru-RU"/>
        </w:rPr>
        <w:t>DIY</w:t>
      </w:r>
      <w:r w:rsidRPr="00B61736">
        <w:rPr>
          <w:rFonts w:ascii="Times New Roman" w:eastAsia="Times New Roman" w:hAnsi="Times New Roman" w:cs="Times New Roman"/>
          <w:i/>
          <w:iCs/>
          <w:color w:val="333333"/>
          <w:sz w:val="23"/>
          <w:szCs w:val="23"/>
          <w:lang w:eastAsia="ru-RU"/>
        </w:rPr>
        <w:t xml:space="preserve"> «ОБИ Россия», которая теперь работает под брендом «Дом </w:t>
      </w:r>
      <w:proofErr w:type="gramStart"/>
      <w:r w:rsidRPr="00B61736">
        <w:rPr>
          <w:rFonts w:ascii="Times New Roman" w:eastAsia="Times New Roman" w:hAnsi="Times New Roman" w:cs="Times New Roman"/>
          <w:i/>
          <w:iCs/>
          <w:color w:val="333333"/>
          <w:sz w:val="23"/>
          <w:szCs w:val="23"/>
          <w:lang w:eastAsia="ru-RU"/>
        </w:rPr>
        <w:t>Лента»...</w:t>
      </w:r>
      <w:proofErr w:type="gramEnd"/>
      <w:r w:rsidRPr="00B61736">
        <w:rPr>
          <w:rFonts w:ascii="Times New Roman" w:eastAsia="Times New Roman" w:hAnsi="Times New Roman" w:cs="Times New Roman"/>
          <w:i/>
          <w:iCs/>
          <w:color w:val="333333"/>
          <w:sz w:val="23"/>
          <w:szCs w:val="23"/>
          <w:lang w:eastAsia="ru-RU"/>
        </w:rPr>
        <w:t>».</w:t>
      </w:r>
    </w:p>
    <w:p w14:paraId="090E011A" w14:textId="71278D76"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r w:rsidRPr="00B61736">
        <w:rPr>
          <w:rFonts w:ascii="Times New Roman" w:eastAsia="Times New Roman" w:hAnsi="Times New Roman" w:cs="Times New Roman"/>
          <w:i/>
          <w:iCs/>
          <w:color w:val="333333"/>
          <w:sz w:val="23"/>
          <w:szCs w:val="23"/>
          <w:lang w:eastAsia="ru-RU"/>
        </w:rPr>
        <w:t>   «Доставка приносит ресторанам до 30% оборота — аналитика. Доставка уже обеспечивает более четверти заказов в российских ресторанах. Оборот сервисов «Яндекс Еда» и «Деливери» во втором квартале 2026 года вырос на 20,5% год к году. Об этом сообщают «Ведомости».</w:t>
      </w:r>
      <w:r w:rsidRPr="00B61736">
        <w:rPr>
          <w:rFonts w:ascii="Times New Roman" w:eastAsia="Times New Roman" w:hAnsi="Times New Roman" w:cs="Times New Roman"/>
          <w:i/>
          <w:iCs/>
          <w:color w:val="333333"/>
          <w:sz w:val="23"/>
          <w:szCs w:val="23"/>
          <w:lang w:val="en-US" w:eastAsia="ru-RU"/>
        </w:rPr>
        <w:t> </w:t>
      </w:r>
      <w:r w:rsidRPr="00B61736">
        <w:rPr>
          <w:rFonts w:ascii="Times New Roman" w:eastAsia="Times New Roman" w:hAnsi="Times New Roman" w:cs="Times New Roman"/>
          <w:i/>
          <w:iCs/>
          <w:color w:val="333333"/>
          <w:sz w:val="23"/>
          <w:szCs w:val="23"/>
          <w:lang w:eastAsia="ru-RU"/>
        </w:rPr>
        <w:t>По данным </w:t>
      </w:r>
      <w:r w:rsidRPr="00B61736">
        <w:rPr>
          <w:rFonts w:ascii="Times New Roman" w:eastAsia="Times New Roman" w:hAnsi="Times New Roman" w:cs="Times New Roman"/>
          <w:i/>
          <w:iCs/>
          <w:color w:val="333333"/>
          <w:sz w:val="23"/>
          <w:szCs w:val="23"/>
          <w:lang w:val="en-US" w:eastAsia="ru-RU"/>
        </w:rPr>
        <w:t>Strategy Partners</w:t>
      </w:r>
      <w:r w:rsidRPr="00B61736">
        <w:rPr>
          <w:rFonts w:ascii="Times New Roman" w:eastAsia="Times New Roman" w:hAnsi="Times New Roman" w:cs="Times New Roman"/>
          <w:i/>
          <w:iCs/>
          <w:color w:val="333333"/>
          <w:sz w:val="23"/>
          <w:szCs w:val="23"/>
          <w:lang w:eastAsia="ru-RU"/>
        </w:rPr>
        <w:t xml:space="preserve">, 64% заведений в стране подключены к этому каналу, в крупных городах — более 70%, а для каждого пятого ресторана со средним чеком выше 1000 рублей доставка формирует свыше половины выручки. Комиссия </w:t>
      </w:r>
      <w:proofErr w:type="spellStart"/>
      <w:r w:rsidRPr="00B61736">
        <w:rPr>
          <w:rFonts w:ascii="Times New Roman" w:eastAsia="Times New Roman" w:hAnsi="Times New Roman" w:cs="Times New Roman"/>
          <w:i/>
          <w:iCs/>
          <w:color w:val="333333"/>
          <w:sz w:val="23"/>
          <w:szCs w:val="23"/>
          <w:lang w:eastAsia="ru-RU"/>
        </w:rPr>
        <w:t>агрегатора</w:t>
      </w:r>
      <w:proofErr w:type="spellEnd"/>
      <w:r w:rsidRPr="00B61736">
        <w:rPr>
          <w:rFonts w:ascii="Times New Roman" w:eastAsia="Times New Roman" w:hAnsi="Times New Roman" w:cs="Times New Roman"/>
          <w:i/>
          <w:iCs/>
          <w:color w:val="333333"/>
          <w:sz w:val="23"/>
          <w:szCs w:val="23"/>
          <w:lang w:eastAsia="ru-RU"/>
        </w:rPr>
        <w:t xml:space="preserve"> и упаковка могут сокращать </w:t>
      </w:r>
      <w:proofErr w:type="spellStart"/>
      <w:r w:rsidRPr="00B61736">
        <w:rPr>
          <w:rFonts w:ascii="Times New Roman" w:eastAsia="Times New Roman" w:hAnsi="Times New Roman" w:cs="Times New Roman"/>
          <w:i/>
          <w:iCs/>
          <w:color w:val="333333"/>
          <w:sz w:val="23"/>
          <w:szCs w:val="23"/>
          <w:lang w:eastAsia="ru-RU"/>
        </w:rPr>
        <w:t>маржинальность</w:t>
      </w:r>
      <w:proofErr w:type="spellEnd"/>
      <w:r w:rsidRPr="00B61736">
        <w:rPr>
          <w:rFonts w:ascii="Times New Roman" w:eastAsia="Times New Roman" w:hAnsi="Times New Roman" w:cs="Times New Roman"/>
          <w:i/>
          <w:iCs/>
          <w:color w:val="333333"/>
          <w:sz w:val="23"/>
          <w:szCs w:val="23"/>
          <w:lang w:eastAsia="ru-RU"/>
        </w:rPr>
        <w:t xml:space="preserve"> заказа более чем на 40% по сравнению с залом, а ценовой разрыв между каналами достигает 30</w:t>
      </w:r>
      <w:proofErr w:type="gramStart"/>
      <w:r w:rsidRPr="00B61736">
        <w:rPr>
          <w:rFonts w:ascii="Times New Roman" w:eastAsia="Times New Roman" w:hAnsi="Times New Roman" w:cs="Times New Roman"/>
          <w:i/>
          <w:iCs/>
          <w:color w:val="333333"/>
          <w:sz w:val="23"/>
          <w:szCs w:val="23"/>
          <w:lang w:eastAsia="ru-RU"/>
        </w:rPr>
        <w:t>%....</w:t>
      </w:r>
      <w:proofErr w:type="gramEnd"/>
      <w:r w:rsidRPr="00B61736">
        <w:rPr>
          <w:rFonts w:ascii="Times New Roman" w:eastAsia="Times New Roman" w:hAnsi="Times New Roman" w:cs="Times New Roman"/>
          <w:i/>
          <w:iCs/>
          <w:color w:val="333333"/>
          <w:sz w:val="23"/>
          <w:szCs w:val="23"/>
          <w:lang w:eastAsia="ru-RU"/>
        </w:rPr>
        <w:t>».</w:t>
      </w:r>
    </w:p>
    <w:p w14:paraId="19522719" w14:textId="156ADB7C" w:rsidR="00B61736" w:rsidRPr="00B61736" w:rsidRDefault="00B61736" w:rsidP="00EF20AE">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333333"/>
          <w:sz w:val="23"/>
          <w:szCs w:val="23"/>
          <w:lang w:eastAsia="ru-RU"/>
        </w:rPr>
        <w:t> </w:t>
      </w:r>
      <w:r w:rsidRPr="00B61736">
        <w:rPr>
          <w:rFonts w:ascii="Times New Roman" w:eastAsia="Times New Roman" w:hAnsi="Times New Roman" w:cs="Times New Roman"/>
          <w:i/>
          <w:iCs/>
          <w:color w:val="000000"/>
          <w:sz w:val="23"/>
          <w:szCs w:val="23"/>
          <w:lang w:eastAsia="ru-RU"/>
        </w:rPr>
        <w:t>    «</w:t>
      </w:r>
      <w:proofErr w:type="spellStart"/>
      <w:r w:rsidRPr="00B61736">
        <w:rPr>
          <w:rFonts w:ascii="Times New Roman" w:eastAsia="Times New Roman" w:hAnsi="Times New Roman" w:cs="Times New Roman"/>
          <w:i/>
          <w:iCs/>
          <w:color w:val="000000"/>
          <w:sz w:val="23"/>
          <w:szCs w:val="23"/>
          <w:lang w:eastAsia="ru-RU"/>
        </w:rPr>
        <w:t>ВинЛаб</w:t>
      </w:r>
      <w:proofErr w:type="spellEnd"/>
      <w:r w:rsidRPr="00B61736">
        <w:rPr>
          <w:rFonts w:ascii="Times New Roman" w:eastAsia="Times New Roman" w:hAnsi="Times New Roman" w:cs="Times New Roman"/>
          <w:i/>
          <w:iCs/>
          <w:color w:val="000000"/>
          <w:sz w:val="23"/>
          <w:szCs w:val="23"/>
          <w:lang w:eastAsia="ru-RU"/>
        </w:rPr>
        <w:t>» и Самокат объявляют о партнерстве в сфере онлайн-</w:t>
      </w:r>
      <w:proofErr w:type="spellStart"/>
      <w:r w:rsidRPr="00B61736">
        <w:rPr>
          <w:rFonts w:ascii="Times New Roman" w:eastAsia="Times New Roman" w:hAnsi="Times New Roman" w:cs="Times New Roman"/>
          <w:i/>
          <w:iCs/>
          <w:color w:val="000000"/>
          <w:sz w:val="23"/>
          <w:szCs w:val="23"/>
          <w:lang w:eastAsia="ru-RU"/>
        </w:rPr>
        <w:t>ретейла</w:t>
      </w:r>
      <w:proofErr w:type="spellEnd"/>
      <w:r w:rsidRPr="00B61736">
        <w:rPr>
          <w:rFonts w:ascii="Times New Roman" w:eastAsia="Times New Roman" w:hAnsi="Times New Roman" w:cs="Times New Roman"/>
          <w:i/>
          <w:iCs/>
          <w:color w:val="000000"/>
          <w:sz w:val="23"/>
          <w:szCs w:val="23"/>
          <w:lang w:eastAsia="ru-RU"/>
        </w:rPr>
        <w:t>. </w:t>
      </w:r>
      <w:r w:rsidRPr="00B61736">
        <w:rPr>
          <w:rFonts w:ascii="Times New Roman" w:eastAsia="Times New Roman" w:hAnsi="Times New Roman" w:cs="Times New Roman"/>
          <w:i/>
          <w:iCs/>
          <w:color w:val="1A1A1A"/>
          <w:sz w:val="23"/>
          <w:szCs w:val="23"/>
          <w:lang w:eastAsia="ru-RU"/>
        </w:rPr>
        <w:t>ПАО «</w:t>
      </w:r>
      <w:proofErr w:type="spellStart"/>
      <w:r w:rsidRPr="00B61736">
        <w:rPr>
          <w:rFonts w:ascii="Times New Roman" w:eastAsia="Times New Roman" w:hAnsi="Times New Roman" w:cs="Times New Roman"/>
          <w:i/>
          <w:iCs/>
          <w:color w:val="1A1A1A"/>
          <w:sz w:val="23"/>
          <w:szCs w:val="23"/>
          <w:lang w:eastAsia="ru-RU"/>
        </w:rPr>
        <w:t>ВинЛаб</w:t>
      </w:r>
      <w:proofErr w:type="spellEnd"/>
      <w:r w:rsidRPr="00B61736">
        <w:rPr>
          <w:rFonts w:ascii="Times New Roman" w:eastAsia="Times New Roman" w:hAnsi="Times New Roman" w:cs="Times New Roman"/>
          <w:i/>
          <w:iCs/>
          <w:color w:val="1A1A1A"/>
          <w:sz w:val="23"/>
          <w:szCs w:val="23"/>
          <w:lang w:eastAsia="ru-RU"/>
        </w:rPr>
        <w:t xml:space="preserve">» один из лидеров специализированной розницы, входящий в </w:t>
      </w:r>
      <w:proofErr w:type="spellStart"/>
      <w:r w:rsidRPr="00B61736">
        <w:rPr>
          <w:rFonts w:ascii="Times New Roman" w:eastAsia="Times New Roman" w:hAnsi="Times New Roman" w:cs="Times New Roman"/>
          <w:i/>
          <w:iCs/>
          <w:color w:val="1A1A1A"/>
          <w:sz w:val="23"/>
          <w:szCs w:val="23"/>
          <w:lang w:eastAsia="ru-RU"/>
        </w:rPr>
        <w:t>Novabev</w:t>
      </w:r>
      <w:proofErr w:type="spellEnd"/>
      <w:r w:rsidRPr="00B61736">
        <w:rPr>
          <w:rFonts w:ascii="Times New Roman" w:eastAsia="Times New Roman" w:hAnsi="Times New Roman" w:cs="Times New Roman"/>
          <w:i/>
          <w:iCs/>
          <w:color w:val="1A1A1A"/>
          <w:sz w:val="23"/>
          <w:szCs w:val="23"/>
          <w:lang w:eastAsia="ru-RU"/>
        </w:rPr>
        <w:t xml:space="preserve"> </w:t>
      </w:r>
      <w:proofErr w:type="spellStart"/>
      <w:r w:rsidRPr="00B61736">
        <w:rPr>
          <w:rFonts w:ascii="Times New Roman" w:eastAsia="Times New Roman" w:hAnsi="Times New Roman" w:cs="Times New Roman"/>
          <w:i/>
          <w:iCs/>
          <w:color w:val="1A1A1A"/>
          <w:sz w:val="23"/>
          <w:szCs w:val="23"/>
          <w:lang w:eastAsia="ru-RU"/>
        </w:rPr>
        <w:t>Group</w:t>
      </w:r>
      <w:proofErr w:type="spellEnd"/>
      <w:r w:rsidRPr="00B61736">
        <w:rPr>
          <w:rFonts w:ascii="Times New Roman" w:eastAsia="Times New Roman" w:hAnsi="Times New Roman" w:cs="Times New Roman"/>
          <w:i/>
          <w:iCs/>
          <w:color w:val="1A1A1A"/>
          <w:sz w:val="23"/>
          <w:szCs w:val="23"/>
          <w:lang w:eastAsia="ru-RU"/>
        </w:rPr>
        <w:t>, и онлайн-магазин Самокат объявляют о партнерстве, в рамках которого в мобильном приложении «</w:t>
      </w:r>
      <w:proofErr w:type="spellStart"/>
      <w:r w:rsidRPr="00B61736">
        <w:rPr>
          <w:rFonts w:ascii="Times New Roman" w:eastAsia="Times New Roman" w:hAnsi="Times New Roman" w:cs="Times New Roman"/>
          <w:i/>
          <w:iCs/>
          <w:color w:val="1A1A1A"/>
          <w:sz w:val="23"/>
          <w:szCs w:val="23"/>
          <w:lang w:eastAsia="ru-RU"/>
        </w:rPr>
        <w:t>ВинЛаб</w:t>
      </w:r>
      <w:proofErr w:type="spellEnd"/>
      <w:r w:rsidRPr="00B61736">
        <w:rPr>
          <w:rFonts w:ascii="Times New Roman" w:eastAsia="Times New Roman" w:hAnsi="Times New Roman" w:cs="Times New Roman"/>
          <w:i/>
          <w:iCs/>
          <w:color w:val="1A1A1A"/>
          <w:sz w:val="23"/>
          <w:szCs w:val="23"/>
          <w:lang w:eastAsia="ru-RU"/>
        </w:rPr>
        <w:t>» запущена цифровая витрина Самоката. Цифровая витрина Самоката в каталоге приложения «</w:t>
      </w:r>
      <w:proofErr w:type="spellStart"/>
      <w:r w:rsidRPr="00B61736">
        <w:rPr>
          <w:rFonts w:ascii="Times New Roman" w:eastAsia="Times New Roman" w:hAnsi="Times New Roman" w:cs="Times New Roman"/>
          <w:i/>
          <w:iCs/>
          <w:color w:val="1A1A1A"/>
          <w:sz w:val="23"/>
          <w:szCs w:val="23"/>
          <w:lang w:eastAsia="ru-RU"/>
        </w:rPr>
        <w:t>ВинЛаб</w:t>
      </w:r>
      <w:proofErr w:type="spellEnd"/>
      <w:r w:rsidRPr="00B61736">
        <w:rPr>
          <w:rFonts w:ascii="Times New Roman" w:eastAsia="Times New Roman" w:hAnsi="Times New Roman" w:cs="Times New Roman"/>
          <w:i/>
          <w:iCs/>
          <w:color w:val="1A1A1A"/>
          <w:sz w:val="23"/>
          <w:szCs w:val="23"/>
          <w:lang w:eastAsia="ru-RU"/>
        </w:rPr>
        <w:t>» открывает доступ к гастрономическим подборкам к разным видам напитков. Клиенты «</w:t>
      </w:r>
      <w:proofErr w:type="spellStart"/>
      <w:r w:rsidRPr="00B61736">
        <w:rPr>
          <w:rFonts w:ascii="Times New Roman" w:eastAsia="Times New Roman" w:hAnsi="Times New Roman" w:cs="Times New Roman"/>
          <w:i/>
          <w:iCs/>
          <w:color w:val="1A1A1A"/>
          <w:sz w:val="23"/>
          <w:szCs w:val="23"/>
          <w:lang w:eastAsia="ru-RU"/>
        </w:rPr>
        <w:t>ВинЛаб</w:t>
      </w:r>
      <w:proofErr w:type="spellEnd"/>
      <w:r w:rsidRPr="00B61736">
        <w:rPr>
          <w:rFonts w:ascii="Times New Roman" w:eastAsia="Times New Roman" w:hAnsi="Times New Roman" w:cs="Times New Roman"/>
          <w:i/>
          <w:iCs/>
          <w:color w:val="1A1A1A"/>
          <w:sz w:val="23"/>
          <w:szCs w:val="23"/>
          <w:lang w:eastAsia="ru-RU"/>
        </w:rPr>
        <w:t xml:space="preserve">» получают расширенный выбор: они могут заказать товары из уже готовых рекомендаций под разные сценарии или самостоятельно собрать заказ из полного ассортимента Самоката. Наполнение корзины происходит </w:t>
      </w:r>
      <w:proofErr w:type="spellStart"/>
      <w:r w:rsidRPr="00B61736">
        <w:rPr>
          <w:rFonts w:ascii="Times New Roman" w:eastAsia="Times New Roman" w:hAnsi="Times New Roman" w:cs="Times New Roman"/>
          <w:i/>
          <w:iCs/>
          <w:color w:val="1A1A1A"/>
          <w:sz w:val="23"/>
          <w:szCs w:val="23"/>
          <w:lang w:eastAsia="ru-RU"/>
        </w:rPr>
        <w:t>бесшовно</w:t>
      </w:r>
      <w:proofErr w:type="spellEnd"/>
      <w:r w:rsidRPr="00B61736">
        <w:rPr>
          <w:rFonts w:ascii="Times New Roman" w:eastAsia="Times New Roman" w:hAnsi="Times New Roman" w:cs="Times New Roman"/>
          <w:i/>
          <w:iCs/>
          <w:color w:val="1A1A1A"/>
          <w:sz w:val="23"/>
          <w:szCs w:val="23"/>
          <w:lang w:eastAsia="ru-RU"/>
        </w:rPr>
        <w:t xml:space="preserve"> в приложении «</w:t>
      </w:r>
      <w:proofErr w:type="spellStart"/>
      <w:r w:rsidRPr="00B61736">
        <w:rPr>
          <w:rFonts w:ascii="Times New Roman" w:eastAsia="Times New Roman" w:hAnsi="Times New Roman" w:cs="Times New Roman"/>
          <w:i/>
          <w:iCs/>
          <w:color w:val="1A1A1A"/>
          <w:sz w:val="23"/>
          <w:szCs w:val="23"/>
          <w:lang w:eastAsia="ru-RU"/>
        </w:rPr>
        <w:t>ВинЛаб</w:t>
      </w:r>
      <w:proofErr w:type="spellEnd"/>
      <w:r w:rsidRPr="00B61736">
        <w:rPr>
          <w:rFonts w:ascii="Times New Roman" w:eastAsia="Times New Roman" w:hAnsi="Times New Roman" w:cs="Times New Roman"/>
          <w:i/>
          <w:iCs/>
          <w:color w:val="1A1A1A"/>
          <w:sz w:val="23"/>
          <w:szCs w:val="23"/>
          <w:lang w:eastAsia="ru-RU"/>
        </w:rPr>
        <w:t xml:space="preserve">», при этом обработка, сборка и доставка заказа осуществляется </w:t>
      </w:r>
      <w:proofErr w:type="gramStart"/>
      <w:r w:rsidRPr="00B61736">
        <w:rPr>
          <w:rFonts w:ascii="Times New Roman" w:eastAsia="Times New Roman" w:hAnsi="Times New Roman" w:cs="Times New Roman"/>
          <w:i/>
          <w:iCs/>
          <w:color w:val="1A1A1A"/>
          <w:sz w:val="23"/>
          <w:szCs w:val="23"/>
          <w:lang w:eastAsia="ru-RU"/>
        </w:rPr>
        <w:t>Самокатом....</w:t>
      </w:r>
      <w:proofErr w:type="gramEnd"/>
      <w:r w:rsidRPr="00B61736">
        <w:rPr>
          <w:rFonts w:ascii="Times New Roman" w:eastAsia="Times New Roman" w:hAnsi="Times New Roman" w:cs="Times New Roman"/>
          <w:i/>
          <w:iCs/>
          <w:color w:val="1A1A1A"/>
          <w:sz w:val="23"/>
          <w:szCs w:val="23"/>
          <w:lang w:eastAsia="ru-RU"/>
        </w:rPr>
        <w:t>».</w:t>
      </w:r>
    </w:p>
    <w:p w14:paraId="03CEB78E" w14:textId="3F72E203" w:rsidR="00B61736" w:rsidRPr="00B61736" w:rsidRDefault="00B61736" w:rsidP="00EF20AE">
      <w:pPr>
        <w:shd w:val="clear" w:color="auto" w:fill="F8F8F8"/>
        <w:spacing w:after="69"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i/>
          <w:iCs/>
          <w:color w:val="1A1A1A"/>
          <w:sz w:val="23"/>
          <w:szCs w:val="23"/>
          <w:lang w:eastAsia="ru-RU"/>
        </w:rPr>
        <w:t> </w:t>
      </w:r>
      <w:r w:rsidRPr="00B61736">
        <w:rPr>
          <w:rFonts w:ascii="Times New Roman" w:eastAsia="Times New Roman" w:hAnsi="Times New Roman" w:cs="Times New Roman"/>
          <w:b/>
          <w:bCs/>
          <w:color w:val="FF0000"/>
          <w:sz w:val="23"/>
          <w:szCs w:val="23"/>
          <w:lang w:eastAsia="ru-RU"/>
        </w:rPr>
        <w:t>Мужской напиток Пиво</w:t>
      </w:r>
    </w:p>
    <w:p w14:paraId="2C646EDF" w14:textId="77777777" w:rsidR="00B61736" w:rsidRPr="00B61736" w:rsidRDefault="00B61736" w:rsidP="00B61736">
      <w:pPr>
        <w:shd w:val="clear" w:color="auto" w:fill="FFFFFF"/>
        <w:spacing w:after="15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Еще раз хочу напомнить ошибочные данные о розничных продажах пивной продукции в январе – июле 2025 – 2026гг.  По ошибочным данным ЧЗ снижение продаж в 2026 составило (-2,76%). На мой взгляд, объемы продаж занижены и в 2025, и в 2026 минимум на 10%...</w:t>
      </w:r>
    </w:p>
    <w:tbl>
      <w:tblPr>
        <w:tblW w:w="5000" w:type="pct"/>
        <w:tblCellMar>
          <w:left w:w="0" w:type="dxa"/>
          <w:right w:w="0" w:type="dxa"/>
        </w:tblCellMar>
        <w:tblLook w:val="04A0" w:firstRow="1" w:lastRow="0" w:firstColumn="1" w:lastColumn="0" w:noHBand="0" w:noVBand="1"/>
      </w:tblPr>
      <w:tblGrid>
        <w:gridCol w:w="10168"/>
        <w:gridCol w:w="1852"/>
        <w:gridCol w:w="274"/>
        <w:gridCol w:w="1720"/>
        <w:gridCol w:w="1670"/>
      </w:tblGrid>
      <w:tr w:rsidR="00B61736" w:rsidRPr="00B61736" w14:paraId="742E6C65" w14:textId="77777777" w:rsidTr="00EF20AE">
        <w:trPr>
          <w:trHeight w:val="264"/>
        </w:trPr>
        <w:tc>
          <w:tcPr>
            <w:tcW w:w="2208" w:type="pct"/>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3FE21E7"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bookmarkStart w:id="1" w:name="_GoBack"/>
            <w:r w:rsidRPr="00B61736">
              <w:rPr>
                <w:rFonts w:ascii="Times New Roman" w:eastAsia="Times New Roman" w:hAnsi="Times New Roman" w:cs="Times New Roman"/>
                <w:b/>
                <w:bCs/>
                <w:sz w:val="20"/>
                <w:szCs w:val="20"/>
                <w:lang w:eastAsia="ru-RU"/>
              </w:rPr>
              <w:t xml:space="preserve">Розничные </w:t>
            </w:r>
            <w:proofErr w:type="gramStart"/>
            <w:r w:rsidRPr="00B61736">
              <w:rPr>
                <w:rFonts w:ascii="Times New Roman" w:eastAsia="Times New Roman" w:hAnsi="Times New Roman" w:cs="Times New Roman"/>
                <w:b/>
                <w:bCs/>
                <w:sz w:val="20"/>
                <w:szCs w:val="20"/>
                <w:lang w:eastAsia="ru-RU"/>
              </w:rPr>
              <w:t>продажи  пивной</w:t>
            </w:r>
            <w:proofErr w:type="gramEnd"/>
            <w:r w:rsidRPr="00B61736">
              <w:rPr>
                <w:rFonts w:ascii="Times New Roman" w:eastAsia="Times New Roman" w:hAnsi="Times New Roman" w:cs="Times New Roman"/>
                <w:b/>
                <w:bCs/>
                <w:sz w:val="20"/>
                <w:szCs w:val="20"/>
                <w:lang w:eastAsia="ru-RU"/>
              </w:rPr>
              <w:t xml:space="preserve"> продукции по данным РАР (ЧЗ) в январе – июле 2025 – 2026гг; Россия, тыс. дал.</w:t>
            </w:r>
          </w:p>
        </w:tc>
        <w:tc>
          <w:tcPr>
            <w:tcW w:w="849"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6759EE" w14:textId="77777777" w:rsidR="00B61736" w:rsidRPr="00B61736" w:rsidRDefault="00B61736" w:rsidP="00B61736">
            <w:pPr>
              <w:spacing w:after="0" w:line="240" w:lineRule="auto"/>
              <w:jc w:val="center"/>
              <w:rPr>
                <w:rFonts w:ascii="Times New Roman" w:eastAsia="Times New Roman" w:hAnsi="Times New Roman" w:cs="Times New Roman"/>
                <w:sz w:val="23"/>
                <w:szCs w:val="23"/>
                <w:lang w:eastAsia="ru-RU"/>
              </w:rPr>
            </w:pPr>
            <w:proofErr w:type="spellStart"/>
            <w:r w:rsidRPr="00B61736">
              <w:rPr>
                <w:rFonts w:ascii="Times New Roman" w:eastAsia="Times New Roman" w:hAnsi="Times New Roman" w:cs="Times New Roman"/>
                <w:b/>
                <w:bCs/>
                <w:sz w:val="20"/>
                <w:szCs w:val="20"/>
                <w:lang w:eastAsia="ru-RU"/>
              </w:rPr>
              <w:t>Янв</w:t>
            </w:r>
            <w:proofErr w:type="spellEnd"/>
            <w:r w:rsidRPr="00B61736">
              <w:rPr>
                <w:rFonts w:ascii="Times New Roman" w:eastAsia="Times New Roman" w:hAnsi="Times New Roman" w:cs="Times New Roman"/>
                <w:b/>
                <w:bCs/>
                <w:sz w:val="20"/>
                <w:szCs w:val="20"/>
                <w:lang w:eastAsia="ru-RU"/>
              </w:rPr>
              <w:t xml:space="preserve"> – июль 2025</w:t>
            </w:r>
          </w:p>
        </w:tc>
        <w:tc>
          <w:tcPr>
            <w:tcW w:w="170"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F1F673"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p>
        </w:tc>
        <w:tc>
          <w:tcPr>
            <w:tcW w:w="849"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885E57"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sz w:val="20"/>
                <w:szCs w:val="20"/>
                <w:lang w:eastAsia="ru-RU"/>
              </w:rPr>
              <w:t>  </w:t>
            </w:r>
          </w:p>
          <w:p w14:paraId="6597EAC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proofErr w:type="spellStart"/>
            <w:r w:rsidRPr="00B61736">
              <w:rPr>
                <w:rFonts w:ascii="Times New Roman" w:eastAsia="Times New Roman" w:hAnsi="Times New Roman" w:cs="Times New Roman"/>
                <w:b/>
                <w:bCs/>
                <w:sz w:val="20"/>
                <w:szCs w:val="20"/>
                <w:lang w:eastAsia="ru-RU"/>
              </w:rPr>
              <w:t>Янв</w:t>
            </w:r>
            <w:proofErr w:type="spellEnd"/>
            <w:r w:rsidRPr="00B61736">
              <w:rPr>
                <w:rFonts w:ascii="Times New Roman" w:eastAsia="Times New Roman" w:hAnsi="Times New Roman" w:cs="Times New Roman"/>
                <w:b/>
                <w:bCs/>
                <w:sz w:val="20"/>
                <w:szCs w:val="20"/>
                <w:lang w:eastAsia="ru-RU"/>
              </w:rPr>
              <w:t xml:space="preserve"> – июль 2026</w:t>
            </w:r>
          </w:p>
        </w:tc>
        <w:tc>
          <w:tcPr>
            <w:tcW w:w="92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1797F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i/>
                <w:iCs/>
                <w:sz w:val="20"/>
                <w:szCs w:val="20"/>
                <w:lang w:eastAsia="ru-RU"/>
              </w:rPr>
              <w:t>2926 к 2025</w:t>
            </w:r>
          </w:p>
        </w:tc>
      </w:tr>
      <w:tr w:rsidR="00B61736" w:rsidRPr="00B61736" w14:paraId="55E5CFF0" w14:textId="77777777" w:rsidTr="00EF20AE">
        <w:trPr>
          <w:trHeight w:val="264"/>
        </w:trPr>
        <w:tc>
          <w:tcPr>
            <w:tcW w:w="220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401545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b/>
                <w:bCs/>
                <w:color w:val="7030A0"/>
                <w:sz w:val="20"/>
                <w:szCs w:val="20"/>
                <w:lang w:eastAsia="ru-RU"/>
              </w:rPr>
              <w:t>Пиво и пивные напитки-всего</w:t>
            </w:r>
          </w:p>
        </w:tc>
        <w:tc>
          <w:tcPr>
            <w:tcW w:w="84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0CFB40"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7030A0"/>
                <w:sz w:val="20"/>
                <w:szCs w:val="20"/>
                <w:lang w:eastAsia="ru-RU"/>
              </w:rPr>
              <w:t>417226,47</w:t>
            </w:r>
          </w:p>
        </w:tc>
        <w:tc>
          <w:tcPr>
            <w:tcW w:w="1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0F8CD5"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3"/>
                <w:szCs w:val="23"/>
                <w:lang w:eastAsia="ru-RU"/>
              </w:rPr>
              <w:t> </w:t>
            </w:r>
          </w:p>
        </w:tc>
        <w:tc>
          <w:tcPr>
            <w:tcW w:w="84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9AA54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i/>
                <w:iCs/>
                <w:sz w:val="20"/>
                <w:szCs w:val="20"/>
                <w:lang w:eastAsia="ru-RU"/>
              </w:rPr>
              <w:t>405700,00</w:t>
            </w:r>
          </w:p>
        </w:tc>
        <w:tc>
          <w:tcPr>
            <w:tcW w:w="92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C2EC0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i/>
                <w:iCs/>
                <w:color w:val="7030A0"/>
                <w:sz w:val="20"/>
                <w:szCs w:val="20"/>
                <w:lang w:eastAsia="ru-RU"/>
              </w:rPr>
              <w:t>97,24%</w:t>
            </w:r>
          </w:p>
        </w:tc>
      </w:tr>
      <w:tr w:rsidR="00B61736" w:rsidRPr="00B61736" w14:paraId="6CAE31ED" w14:textId="77777777" w:rsidTr="00EF20AE">
        <w:trPr>
          <w:trHeight w:val="264"/>
        </w:trPr>
        <w:tc>
          <w:tcPr>
            <w:tcW w:w="220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C670CA4"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7030A0"/>
                <w:sz w:val="20"/>
                <w:szCs w:val="20"/>
                <w:lang w:eastAsia="ru-RU"/>
              </w:rPr>
              <w:t>    пивные напитки</w:t>
            </w:r>
          </w:p>
        </w:tc>
        <w:tc>
          <w:tcPr>
            <w:tcW w:w="84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5CE358"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56548,86</w:t>
            </w:r>
          </w:p>
        </w:tc>
        <w:tc>
          <w:tcPr>
            <w:tcW w:w="1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8A72D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3"/>
                <w:szCs w:val="23"/>
                <w:lang w:eastAsia="ru-RU"/>
              </w:rPr>
              <w:t> </w:t>
            </w:r>
          </w:p>
        </w:tc>
        <w:tc>
          <w:tcPr>
            <w:tcW w:w="84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65AEEE"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i/>
                <w:iCs/>
                <w:sz w:val="20"/>
                <w:szCs w:val="20"/>
                <w:lang w:eastAsia="ru-RU"/>
              </w:rPr>
              <w:t>54400,00</w:t>
            </w:r>
          </w:p>
        </w:tc>
        <w:tc>
          <w:tcPr>
            <w:tcW w:w="92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F492BD"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i/>
                <w:iCs/>
                <w:color w:val="7030A0"/>
                <w:sz w:val="20"/>
                <w:szCs w:val="20"/>
                <w:lang w:eastAsia="ru-RU"/>
              </w:rPr>
              <w:t>96,20%</w:t>
            </w:r>
          </w:p>
        </w:tc>
      </w:tr>
      <w:tr w:rsidR="00B61736" w:rsidRPr="00B61736" w14:paraId="5B99B8E5" w14:textId="77777777" w:rsidTr="00EF20AE">
        <w:trPr>
          <w:trHeight w:val="264"/>
        </w:trPr>
        <w:tc>
          <w:tcPr>
            <w:tcW w:w="2208"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1BE460F"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7030A0"/>
                <w:sz w:val="20"/>
                <w:szCs w:val="20"/>
                <w:lang w:eastAsia="ru-RU"/>
              </w:rPr>
              <w:t>    пиво</w:t>
            </w:r>
          </w:p>
        </w:tc>
        <w:tc>
          <w:tcPr>
            <w:tcW w:w="84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929C1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color w:val="7030A0"/>
                <w:sz w:val="20"/>
                <w:szCs w:val="20"/>
                <w:lang w:eastAsia="ru-RU"/>
              </w:rPr>
              <w:t>360677,62</w:t>
            </w:r>
          </w:p>
        </w:tc>
        <w:tc>
          <w:tcPr>
            <w:tcW w:w="1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7C0FAE" w14:textId="77777777" w:rsidR="00B61736" w:rsidRPr="00B61736" w:rsidRDefault="00B61736" w:rsidP="00B61736">
            <w:pPr>
              <w:spacing w:after="0" w:line="240" w:lineRule="auto"/>
              <w:rPr>
                <w:rFonts w:ascii="Times New Roman" w:eastAsia="Times New Roman" w:hAnsi="Times New Roman" w:cs="Times New Roman"/>
                <w:sz w:val="23"/>
                <w:szCs w:val="23"/>
                <w:lang w:eastAsia="ru-RU"/>
              </w:rPr>
            </w:pPr>
            <w:r w:rsidRPr="00B61736">
              <w:rPr>
                <w:rFonts w:ascii="Times New Roman" w:eastAsia="Times New Roman" w:hAnsi="Times New Roman" w:cs="Times New Roman"/>
                <w:sz w:val="20"/>
                <w:szCs w:val="20"/>
                <w:lang w:eastAsia="ru-RU"/>
              </w:rPr>
              <w:t> </w:t>
            </w:r>
          </w:p>
        </w:tc>
        <w:tc>
          <w:tcPr>
            <w:tcW w:w="84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724573"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i/>
                <w:iCs/>
                <w:sz w:val="20"/>
                <w:szCs w:val="20"/>
                <w:lang w:eastAsia="ru-RU"/>
              </w:rPr>
              <w:t>351300,00</w:t>
            </w:r>
          </w:p>
        </w:tc>
        <w:tc>
          <w:tcPr>
            <w:tcW w:w="92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F324F" w14:textId="77777777" w:rsidR="00B61736" w:rsidRPr="00B61736" w:rsidRDefault="00B61736" w:rsidP="00B61736">
            <w:pPr>
              <w:spacing w:after="0" w:line="240" w:lineRule="auto"/>
              <w:jc w:val="right"/>
              <w:rPr>
                <w:rFonts w:ascii="Times New Roman" w:eastAsia="Times New Roman" w:hAnsi="Times New Roman" w:cs="Times New Roman"/>
                <w:sz w:val="23"/>
                <w:szCs w:val="23"/>
                <w:lang w:eastAsia="ru-RU"/>
              </w:rPr>
            </w:pPr>
            <w:r w:rsidRPr="00B61736">
              <w:rPr>
                <w:rFonts w:ascii="Times New Roman" w:eastAsia="Times New Roman" w:hAnsi="Times New Roman" w:cs="Times New Roman"/>
                <w:i/>
                <w:iCs/>
                <w:color w:val="7030A0"/>
                <w:sz w:val="20"/>
                <w:szCs w:val="20"/>
                <w:lang w:eastAsia="ru-RU"/>
              </w:rPr>
              <w:t>97,40%</w:t>
            </w:r>
          </w:p>
        </w:tc>
      </w:tr>
    </w:tbl>
    <w:bookmarkEnd w:id="1"/>
    <w:p w14:paraId="33570BE0" w14:textId="77777777" w:rsidR="00B61736" w:rsidRPr="00B61736" w:rsidRDefault="00B61736" w:rsidP="00B61736">
      <w:pPr>
        <w:shd w:val="clear" w:color="auto" w:fill="FFFFFF"/>
        <w:spacing w:after="240" w:line="240" w:lineRule="auto"/>
        <w:rPr>
          <w:rFonts w:ascii="Times New Roman" w:eastAsia="Times New Roman" w:hAnsi="Times New Roman" w:cs="Times New Roman"/>
          <w:color w:val="333333"/>
          <w:sz w:val="23"/>
          <w:szCs w:val="23"/>
          <w:lang w:eastAsia="ru-RU"/>
        </w:rPr>
      </w:pPr>
      <w:r w:rsidRPr="00B61736">
        <w:rPr>
          <w:rFonts w:ascii="Times New Roman" w:eastAsia="Times New Roman" w:hAnsi="Times New Roman" w:cs="Times New Roman"/>
          <w:color w:val="333333"/>
          <w:sz w:val="23"/>
          <w:szCs w:val="23"/>
          <w:lang w:eastAsia="ru-RU"/>
        </w:rPr>
        <w:t> </w:t>
      </w:r>
    </w:p>
    <w:p w14:paraId="59023969" w14:textId="40E00970" w:rsidR="00400A58" w:rsidRPr="00EF20AE" w:rsidRDefault="00B61736" w:rsidP="00B61736">
      <w:pPr>
        <w:rPr>
          <w:rFonts w:ascii="Times New Roman" w:hAnsi="Times New Roman" w:cs="Times New Roman"/>
        </w:rPr>
      </w:pPr>
      <w:r w:rsidRPr="00EF20AE">
        <w:rPr>
          <w:rFonts w:ascii="Times New Roman" w:hAnsi="Times New Roman" w:cs="Times New Roman"/>
        </w:rPr>
        <w:t xml:space="preserve">Источник: </w:t>
      </w:r>
      <w:hyperlink r:id="rId17" w:history="1">
        <w:r w:rsidRPr="00EF20AE">
          <w:rPr>
            <w:rStyle w:val="a4"/>
            <w:rFonts w:ascii="Times New Roman" w:hAnsi="Times New Roman" w:cs="Times New Roman"/>
          </w:rPr>
          <w:t>https://www.cifrra.info/articles/333/3670/</w:t>
        </w:r>
      </w:hyperlink>
    </w:p>
    <w:p w14:paraId="248A58D9" w14:textId="77777777" w:rsidR="00B61736" w:rsidRPr="00EF20AE" w:rsidRDefault="00B61736" w:rsidP="00B61736">
      <w:pPr>
        <w:rPr>
          <w:rFonts w:ascii="Times New Roman" w:hAnsi="Times New Roman" w:cs="Times New Roman"/>
        </w:rPr>
      </w:pPr>
    </w:p>
    <w:sectPr w:rsidR="00B61736" w:rsidRPr="00EF20AE"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63E42"/>
    <w:multiLevelType w:val="multilevel"/>
    <w:tmpl w:val="47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262A22"/>
    <w:multiLevelType w:val="multilevel"/>
    <w:tmpl w:val="0576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AA4851"/>
    <w:multiLevelType w:val="multilevel"/>
    <w:tmpl w:val="28D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B40398"/>
    <w:multiLevelType w:val="multilevel"/>
    <w:tmpl w:val="002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FB620A"/>
    <w:multiLevelType w:val="multilevel"/>
    <w:tmpl w:val="D1D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7A78DC"/>
    <w:multiLevelType w:val="multilevel"/>
    <w:tmpl w:val="AFA0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A6F70B0"/>
    <w:multiLevelType w:val="multilevel"/>
    <w:tmpl w:val="BBE0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1C4531"/>
    <w:multiLevelType w:val="multilevel"/>
    <w:tmpl w:val="490E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212280"/>
    <w:multiLevelType w:val="multilevel"/>
    <w:tmpl w:val="6116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833820"/>
    <w:multiLevelType w:val="multilevel"/>
    <w:tmpl w:val="B6F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DA4887"/>
    <w:multiLevelType w:val="multilevel"/>
    <w:tmpl w:val="60A8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1D67B0"/>
    <w:multiLevelType w:val="multilevel"/>
    <w:tmpl w:val="246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
  </w:num>
  <w:num w:numId="4">
    <w:abstractNumId w:val="18"/>
  </w:num>
  <w:num w:numId="5">
    <w:abstractNumId w:val="4"/>
  </w:num>
  <w:num w:numId="6">
    <w:abstractNumId w:val="5"/>
  </w:num>
  <w:num w:numId="7">
    <w:abstractNumId w:val="19"/>
  </w:num>
  <w:num w:numId="8">
    <w:abstractNumId w:val="25"/>
  </w:num>
  <w:num w:numId="9">
    <w:abstractNumId w:val="20"/>
  </w:num>
  <w:num w:numId="10">
    <w:abstractNumId w:val="2"/>
  </w:num>
  <w:num w:numId="11">
    <w:abstractNumId w:val="16"/>
  </w:num>
  <w:num w:numId="12">
    <w:abstractNumId w:val="11"/>
  </w:num>
  <w:num w:numId="13">
    <w:abstractNumId w:val="24"/>
  </w:num>
  <w:num w:numId="14">
    <w:abstractNumId w:val="17"/>
  </w:num>
  <w:num w:numId="15">
    <w:abstractNumId w:val="0"/>
  </w:num>
  <w:num w:numId="16">
    <w:abstractNumId w:val="10"/>
  </w:num>
  <w:num w:numId="17">
    <w:abstractNumId w:val="8"/>
  </w:num>
  <w:num w:numId="18">
    <w:abstractNumId w:val="3"/>
  </w:num>
  <w:num w:numId="19">
    <w:abstractNumId w:val="26"/>
  </w:num>
  <w:num w:numId="20">
    <w:abstractNumId w:val="14"/>
  </w:num>
  <w:num w:numId="21">
    <w:abstractNumId w:val="7"/>
  </w:num>
  <w:num w:numId="22">
    <w:abstractNumId w:val="15"/>
  </w:num>
  <w:num w:numId="23">
    <w:abstractNumId w:val="6"/>
  </w:num>
  <w:num w:numId="24">
    <w:abstractNumId w:val="13"/>
  </w:num>
  <w:num w:numId="25">
    <w:abstractNumId w:val="23"/>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67AD5"/>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64AB"/>
    <w:rsid w:val="003674ED"/>
    <w:rsid w:val="00367BF3"/>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0A58"/>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794"/>
    <w:rsid w:val="005D79E3"/>
    <w:rsid w:val="005F236E"/>
    <w:rsid w:val="005F23DF"/>
    <w:rsid w:val="005F7656"/>
    <w:rsid w:val="006066FE"/>
    <w:rsid w:val="006127D7"/>
    <w:rsid w:val="006213CD"/>
    <w:rsid w:val="00625F55"/>
    <w:rsid w:val="00630C3B"/>
    <w:rsid w:val="00632B38"/>
    <w:rsid w:val="006338BC"/>
    <w:rsid w:val="00637148"/>
    <w:rsid w:val="00642C69"/>
    <w:rsid w:val="006443A4"/>
    <w:rsid w:val="00645DA9"/>
    <w:rsid w:val="0064736D"/>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57B08"/>
    <w:rsid w:val="00A627E6"/>
    <w:rsid w:val="00A76ABC"/>
    <w:rsid w:val="00A801F5"/>
    <w:rsid w:val="00A9388C"/>
    <w:rsid w:val="00A97093"/>
    <w:rsid w:val="00AA3646"/>
    <w:rsid w:val="00AB615F"/>
    <w:rsid w:val="00AC4662"/>
    <w:rsid w:val="00AD6E4E"/>
    <w:rsid w:val="00AE0770"/>
    <w:rsid w:val="00AE1D0B"/>
    <w:rsid w:val="00AE3B1B"/>
    <w:rsid w:val="00AE6830"/>
    <w:rsid w:val="00AF1D97"/>
    <w:rsid w:val="00B067CA"/>
    <w:rsid w:val="00B15196"/>
    <w:rsid w:val="00B21621"/>
    <w:rsid w:val="00B26073"/>
    <w:rsid w:val="00B34864"/>
    <w:rsid w:val="00B34AFB"/>
    <w:rsid w:val="00B605A6"/>
    <w:rsid w:val="00B6173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02FF8"/>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73744"/>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0AE"/>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A57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6417072">
      <w:bodyDiv w:val="1"/>
      <w:marLeft w:val="0"/>
      <w:marRight w:val="0"/>
      <w:marTop w:val="0"/>
      <w:marBottom w:val="0"/>
      <w:divBdr>
        <w:top w:val="none" w:sz="0" w:space="0" w:color="auto"/>
        <w:left w:val="none" w:sz="0" w:space="0" w:color="auto"/>
        <w:bottom w:val="none" w:sz="0" w:space="0" w:color="auto"/>
        <w:right w:val="none" w:sz="0" w:space="0" w:color="auto"/>
      </w:divBdr>
      <w:divsChild>
        <w:div w:id="658273084">
          <w:marLeft w:val="0"/>
          <w:marRight w:val="0"/>
          <w:marTop w:val="0"/>
          <w:marBottom w:val="0"/>
          <w:divBdr>
            <w:top w:val="none" w:sz="0" w:space="0" w:color="auto"/>
            <w:left w:val="none" w:sz="0" w:space="0" w:color="auto"/>
            <w:bottom w:val="none" w:sz="0" w:space="0" w:color="auto"/>
            <w:right w:val="none" w:sz="0" w:space="0" w:color="auto"/>
          </w:divBdr>
        </w:div>
        <w:div w:id="1604798429">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7455697">
      <w:bodyDiv w:val="1"/>
      <w:marLeft w:val="0"/>
      <w:marRight w:val="0"/>
      <w:marTop w:val="0"/>
      <w:marBottom w:val="0"/>
      <w:divBdr>
        <w:top w:val="none" w:sz="0" w:space="0" w:color="auto"/>
        <w:left w:val="none" w:sz="0" w:space="0" w:color="auto"/>
        <w:bottom w:val="none" w:sz="0" w:space="0" w:color="auto"/>
        <w:right w:val="none" w:sz="0" w:space="0" w:color="auto"/>
      </w:divBdr>
      <w:divsChild>
        <w:div w:id="1520042546">
          <w:marLeft w:val="0"/>
          <w:marRight w:val="0"/>
          <w:marTop w:val="0"/>
          <w:marBottom w:val="0"/>
          <w:divBdr>
            <w:top w:val="none" w:sz="0" w:space="0" w:color="auto"/>
            <w:left w:val="none" w:sz="0" w:space="0" w:color="auto"/>
            <w:bottom w:val="none" w:sz="0" w:space="0" w:color="auto"/>
            <w:right w:val="none" w:sz="0" w:space="0" w:color="auto"/>
          </w:divBdr>
        </w:div>
        <w:div w:id="1704548895">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06185792">
      <w:bodyDiv w:val="1"/>
      <w:marLeft w:val="0"/>
      <w:marRight w:val="0"/>
      <w:marTop w:val="0"/>
      <w:marBottom w:val="0"/>
      <w:divBdr>
        <w:top w:val="none" w:sz="0" w:space="0" w:color="auto"/>
        <w:left w:val="none" w:sz="0" w:space="0" w:color="auto"/>
        <w:bottom w:val="none" w:sz="0" w:space="0" w:color="auto"/>
        <w:right w:val="none" w:sz="0" w:space="0" w:color="auto"/>
      </w:divBdr>
      <w:divsChild>
        <w:div w:id="2093038013">
          <w:marLeft w:val="0"/>
          <w:marRight w:val="0"/>
          <w:marTop w:val="0"/>
          <w:marBottom w:val="0"/>
          <w:divBdr>
            <w:top w:val="none" w:sz="0" w:space="0" w:color="auto"/>
            <w:left w:val="none" w:sz="0" w:space="0" w:color="auto"/>
            <w:bottom w:val="none" w:sz="0" w:space="0" w:color="auto"/>
            <w:right w:val="none" w:sz="0" w:space="0" w:color="auto"/>
          </w:divBdr>
        </w:div>
        <w:div w:id="547107830">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0959926">
      <w:bodyDiv w:val="1"/>
      <w:marLeft w:val="0"/>
      <w:marRight w:val="0"/>
      <w:marTop w:val="0"/>
      <w:marBottom w:val="0"/>
      <w:divBdr>
        <w:top w:val="none" w:sz="0" w:space="0" w:color="auto"/>
        <w:left w:val="none" w:sz="0" w:space="0" w:color="auto"/>
        <w:bottom w:val="none" w:sz="0" w:space="0" w:color="auto"/>
        <w:right w:val="none" w:sz="0" w:space="0" w:color="auto"/>
      </w:divBdr>
      <w:divsChild>
        <w:div w:id="1495295978">
          <w:marLeft w:val="0"/>
          <w:marRight w:val="0"/>
          <w:marTop w:val="0"/>
          <w:marBottom w:val="0"/>
          <w:divBdr>
            <w:top w:val="none" w:sz="0" w:space="0" w:color="auto"/>
            <w:left w:val="none" w:sz="0" w:space="0" w:color="auto"/>
            <w:bottom w:val="none" w:sz="0" w:space="0" w:color="auto"/>
            <w:right w:val="none" w:sz="0" w:space="0" w:color="auto"/>
          </w:divBdr>
        </w:div>
        <w:div w:id="1016662144">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79549600">
      <w:bodyDiv w:val="1"/>
      <w:marLeft w:val="0"/>
      <w:marRight w:val="0"/>
      <w:marTop w:val="0"/>
      <w:marBottom w:val="0"/>
      <w:divBdr>
        <w:top w:val="none" w:sz="0" w:space="0" w:color="auto"/>
        <w:left w:val="none" w:sz="0" w:space="0" w:color="auto"/>
        <w:bottom w:val="none" w:sz="0" w:space="0" w:color="auto"/>
        <w:right w:val="none" w:sz="0" w:space="0" w:color="auto"/>
      </w:divBdr>
      <w:divsChild>
        <w:div w:id="227807239">
          <w:marLeft w:val="0"/>
          <w:marRight w:val="0"/>
          <w:marTop w:val="0"/>
          <w:marBottom w:val="0"/>
          <w:divBdr>
            <w:top w:val="none" w:sz="0" w:space="0" w:color="auto"/>
            <w:left w:val="none" w:sz="0" w:space="0" w:color="auto"/>
            <w:bottom w:val="none" w:sz="0" w:space="0" w:color="auto"/>
            <w:right w:val="none" w:sz="0" w:space="0" w:color="auto"/>
          </w:divBdr>
        </w:div>
        <w:div w:id="139627163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4043362">
      <w:bodyDiv w:val="1"/>
      <w:marLeft w:val="0"/>
      <w:marRight w:val="0"/>
      <w:marTop w:val="0"/>
      <w:marBottom w:val="0"/>
      <w:divBdr>
        <w:top w:val="none" w:sz="0" w:space="0" w:color="auto"/>
        <w:left w:val="none" w:sz="0" w:space="0" w:color="auto"/>
        <w:bottom w:val="none" w:sz="0" w:space="0" w:color="auto"/>
        <w:right w:val="none" w:sz="0" w:space="0" w:color="auto"/>
      </w:divBdr>
      <w:divsChild>
        <w:div w:id="1162311709">
          <w:marLeft w:val="0"/>
          <w:marRight w:val="0"/>
          <w:marTop w:val="0"/>
          <w:marBottom w:val="0"/>
          <w:divBdr>
            <w:top w:val="none" w:sz="0" w:space="0" w:color="auto"/>
            <w:left w:val="none" w:sz="0" w:space="0" w:color="auto"/>
            <w:bottom w:val="none" w:sz="0" w:space="0" w:color="auto"/>
            <w:right w:val="none" w:sz="0" w:space="0" w:color="auto"/>
          </w:divBdr>
        </w:div>
        <w:div w:id="759915682">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1003169">
      <w:bodyDiv w:val="1"/>
      <w:marLeft w:val="0"/>
      <w:marRight w:val="0"/>
      <w:marTop w:val="0"/>
      <w:marBottom w:val="0"/>
      <w:divBdr>
        <w:top w:val="none" w:sz="0" w:space="0" w:color="auto"/>
        <w:left w:val="none" w:sz="0" w:space="0" w:color="auto"/>
        <w:bottom w:val="none" w:sz="0" w:space="0" w:color="auto"/>
        <w:right w:val="none" w:sz="0" w:space="0" w:color="auto"/>
      </w:divBdr>
      <w:divsChild>
        <w:div w:id="813715891">
          <w:marLeft w:val="0"/>
          <w:marRight w:val="0"/>
          <w:marTop w:val="0"/>
          <w:marBottom w:val="0"/>
          <w:divBdr>
            <w:top w:val="none" w:sz="0" w:space="0" w:color="auto"/>
            <w:left w:val="none" w:sz="0" w:space="0" w:color="auto"/>
            <w:bottom w:val="none" w:sz="0" w:space="0" w:color="auto"/>
            <w:right w:val="none" w:sz="0" w:space="0" w:color="auto"/>
          </w:divBdr>
        </w:div>
        <w:div w:id="2109083388">
          <w:marLeft w:val="0"/>
          <w:marRight w:val="0"/>
          <w:marTop w:val="0"/>
          <w:marBottom w:val="0"/>
          <w:divBdr>
            <w:top w:val="none" w:sz="0" w:space="0" w:color="auto"/>
            <w:left w:val="none" w:sz="0" w:space="0" w:color="auto"/>
            <w:bottom w:val="none" w:sz="0" w:space="0" w:color="auto"/>
            <w:right w:val="none" w:sz="0" w:space="0" w:color="auto"/>
          </w:divBdr>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e.mail.ru/card/oklad-569/?utm_partner_id=232" TargetMode="External"/><Relationship Id="rId13" Type="http://schemas.openxmlformats.org/officeDocument/2006/relationships/hyperlink" Target="https://profibeer.ru/beer/legalizacziya-prodazh-alkogolya-v-internete-udarit-po-biznesu-i-gosudarstv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zen.ru/a/anCRJWtbQE6qYzcz" TargetMode="External"/><Relationship Id="rId12" Type="http://schemas.openxmlformats.org/officeDocument/2006/relationships/hyperlink" Target="https://worldinform.ru/dzen/3893-molodye-lyudi-schitayut-chto-vygodnee-zhit-odnim-a-pozhilye-nadeyutsja-na-pomosch-vzroslyh-dete.html" TargetMode="External"/><Relationship Id="rId17" Type="http://schemas.openxmlformats.org/officeDocument/2006/relationships/hyperlink" Target="https://www.cifrra.info/articles/333/3670/" TargetMode="External"/><Relationship Id="rId2" Type="http://schemas.openxmlformats.org/officeDocument/2006/relationships/numbering" Target="numbering.xml"/><Relationship Id="rId16" Type="http://schemas.openxmlformats.org/officeDocument/2006/relationships/hyperlink" Target="https://dzen.ru/a/anJer2tbQE6qaoMn" TargetMode="External"/><Relationship Id="rId1" Type="http://schemas.openxmlformats.org/officeDocument/2006/relationships/customXml" Target="../customXml/item1.xml"/><Relationship Id="rId6" Type="http://schemas.openxmlformats.org/officeDocument/2006/relationships/hyperlink" Target="https://dzen.ru/a/anCRJWtbQE6qYzcz" TargetMode="External"/><Relationship Id="rId11" Type="http://schemas.openxmlformats.org/officeDocument/2006/relationships/hyperlink" Target="https://finance.mail.ru/card/rosstat-1051/?utm_partner_id=232" TargetMode="External"/><Relationship Id="rId5" Type="http://schemas.openxmlformats.org/officeDocument/2006/relationships/webSettings" Target="webSettings.xml"/><Relationship Id="rId15" Type="http://schemas.openxmlformats.org/officeDocument/2006/relationships/hyperlink" Target="https://kaliningradnews.online/fn_1920003.html" TargetMode="External"/><Relationship Id="rId10" Type="http://schemas.openxmlformats.org/officeDocument/2006/relationships/hyperlink" Target="https://finance.mail.ru/card/lizing-534/?utm_partner_id=23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inance.mail.ru/card/tsennye-bumagi-712/?utm_partner_id=232" TargetMode="External"/><Relationship Id="rId14" Type="http://schemas.openxmlformats.org/officeDocument/2006/relationships/hyperlink" Target="https://ngs.ru/text/food/2026/08/05/76561377/?from=yanews&amp;utm_source=yxnews&amp;utm_medium=desktop&amp;utm_referrer=https%3A%2F%2Fdzen.ru%2Fnews%2F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7E50F-A2AF-4FC8-A7AB-10257E46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7000</Words>
  <Characters>39905</Characters>
  <Application>Microsoft Office Word</Application>
  <DocSecurity>0</DocSecurity>
  <Lines>332</Lines>
  <Paragraphs>93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«ЦИФРРА»: «О неприличном росте средних розничных цен в июле 2018 – 2026гг в Росс</vt:lpstr>
      <vt:lpstr/>
      <vt:lpstr>Низвержение и ниспадение Сибири))))  Смешная  и позорная  рекламная тема...</vt:lpstr>
      <vt:lpstr>«Магазины и бары в Новосибирске заполонили безалкогольные пиво, вино и коктейли</vt:lpstr>
    </vt:vector>
  </TitlesOfParts>
  <Company>SPecialiST RePack</Company>
  <LinksUpToDate>false</LinksUpToDate>
  <CharactersWithSpaces>46812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2026-08-19T09:34:00Z</dcterms:created>
  <dcterms:modified xsi:type="dcterms:W3CDTF">2026-08-19T09:37:00Z</dcterms:modified>
</cp:coreProperties>
</file>